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026267" w:rsidRPr="00885F1C" w:rsidP="00026267">
      <w:pPr>
        <w:pStyle w:val="Title"/>
        <w:jc w:val="right"/>
        <w:rPr>
          <w:rFonts w:ascii="Times New Roman" w:hAnsi="Times New Roman"/>
          <w:b w:val="0"/>
          <w:sz w:val="24"/>
          <w:szCs w:val="24"/>
          <w:lang w:val="ru-RU"/>
        </w:rPr>
      </w:pPr>
      <w:r w:rsidRPr="00885F1C">
        <w:rPr>
          <w:rFonts w:ascii="Times New Roman" w:hAnsi="Times New Roman"/>
          <w:b w:val="0"/>
          <w:sz w:val="24"/>
          <w:szCs w:val="24"/>
        </w:rPr>
        <w:t>Дело №</w:t>
      </w:r>
      <w:r w:rsidRPr="00885F1C">
        <w:rPr>
          <w:rFonts w:ascii="Times New Roman" w:hAnsi="Times New Roman"/>
          <w:b w:val="0"/>
          <w:sz w:val="24"/>
          <w:szCs w:val="24"/>
          <w:lang w:val="ru-RU"/>
        </w:rPr>
        <w:t xml:space="preserve"> 5-</w:t>
      </w:r>
      <w:r w:rsidRPr="00885F1C" w:rsidR="00C27486">
        <w:rPr>
          <w:rFonts w:ascii="Times New Roman" w:hAnsi="Times New Roman"/>
          <w:b w:val="0"/>
          <w:sz w:val="24"/>
          <w:szCs w:val="24"/>
          <w:lang w:val="ru-RU"/>
        </w:rPr>
        <w:t>743</w:t>
      </w:r>
      <w:r w:rsidRPr="00885F1C" w:rsidR="006C7A66">
        <w:rPr>
          <w:rFonts w:ascii="Times New Roman" w:hAnsi="Times New Roman"/>
          <w:b w:val="0"/>
          <w:sz w:val="24"/>
          <w:szCs w:val="24"/>
          <w:lang w:val="ru-RU"/>
        </w:rPr>
        <w:t>-2002/2026</w:t>
      </w:r>
    </w:p>
    <w:p w:rsidR="00DF217C" w:rsidRPr="00885F1C" w:rsidP="00026267">
      <w:pPr>
        <w:pStyle w:val="Title"/>
        <w:jc w:val="right"/>
        <w:rPr>
          <w:rFonts w:ascii="Times New Roman" w:hAnsi="Times New Roman"/>
          <w:b w:val="0"/>
          <w:sz w:val="24"/>
          <w:szCs w:val="24"/>
          <w:lang w:val="ru-RU"/>
        </w:rPr>
      </w:pPr>
    </w:p>
    <w:p w:rsidR="00026267" w:rsidRPr="00885F1C" w:rsidP="00026267">
      <w:pPr>
        <w:pStyle w:val="Title"/>
        <w:rPr>
          <w:rFonts w:ascii="Times New Roman" w:hAnsi="Times New Roman"/>
          <w:b w:val="0"/>
          <w:sz w:val="24"/>
          <w:szCs w:val="24"/>
        </w:rPr>
      </w:pPr>
      <w:r w:rsidRPr="00885F1C">
        <w:rPr>
          <w:rFonts w:ascii="Times New Roman" w:hAnsi="Times New Roman"/>
          <w:b w:val="0"/>
          <w:sz w:val="24"/>
          <w:szCs w:val="24"/>
        </w:rPr>
        <w:t>ПОСТАНОВЛЕНИЕ</w:t>
      </w:r>
    </w:p>
    <w:p w:rsidR="00026267" w:rsidRPr="00885F1C" w:rsidP="00026267">
      <w:pPr>
        <w:pStyle w:val="Title"/>
        <w:rPr>
          <w:rFonts w:ascii="Times New Roman" w:hAnsi="Times New Roman"/>
          <w:b w:val="0"/>
          <w:bCs w:val="0"/>
          <w:sz w:val="24"/>
          <w:szCs w:val="24"/>
        </w:rPr>
      </w:pPr>
      <w:r w:rsidRPr="00885F1C">
        <w:rPr>
          <w:rFonts w:ascii="Times New Roman" w:hAnsi="Times New Roman"/>
          <w:b w:val="0"/>
          <w:sz w:val="24"/>
          <w:szCs w:val="24"/>
        </w:rPr>
        <w:t>по делу об административном правонарушении</w:t>
      </w:r>
    </w:p>
    <w:p w:rsidR="00026267" w:rsidRPr="00885F1C" w:rsidP="00026267">
      <w:pPr>
        <w:spacing w:line="120" w:lineRule="auto"/>
        <w:jc w:val="both"/>
        <w:rPr>
          <w:bCs/>
          <w:sz w:val="24"/>
          <w:szCs w:val="24"/>
        </w:rPr>
      </w:pPr>
    </w:p>
    <w:p w:rsidR="00026267" w:rsidRPr="00885F1C" w:rsidP="00026267">
      <w:pPr>
        <w:rPr>
          <w:sz w:val="24"/>
          <w:szCs w:val="24"/>
        </w:rPr>
      </w:pPr>
      <w:r w:rsidRPr="00885F1C">
        <w:rPr>
          <w:sz w:val="24"/>
          <w:szCs w:val="24"/>
        </w:rPr>
        <w:t>23</w:t>
      </w:r>
      <w:r w:rsidRPr="00885F1C" w:rsidR="00F24424">
        <w:rPr>
          <w:sz w:val="24"/>
          <w:szCs w:val="24"/>
        </w:rPr>
        <w:t xml:space="preserve"> июня</w:t>
      </w:r>
      <w:r w:rsidRPr="00885F1C" w:rsidR="006C7A66">
        <w:rPr>
          <w:sz w:val="24"/>
          <w:szCs w:val="24"/>
        </w:rPr>
        <w:t xml:space="preserve"> 2026</w:t>
      </w:r>
      <w:r w:rsidRPr="00885F1C">
        <w:rPr>
          <w:sz w:val="24"/>
          <w:szCs w:val="24"/>
        </w:rPr>
        <w:t xml:space="preserve"> года                                                      </w:t>
      </w:r>
      <w:r w:rsidRPr="00885F1C" w:rsidR="00342330">
        <w:rPr>
          <w:sz w:val="24"/>
          <w:szCs w:val="24"/>
        </w:rPr>
        <w:t xml:space="preserve">        </w:t>
      </w:r>
      <w:r w:rsidRPr="00885F1C" w:rsidR="000A1AA7">
        <w:rPr>
          <w:sz w:val="24"/>
          <w:szCs w:val="24"/>
        </w:rPr>
        <w:t xml:space="preserve">      </w:t>
      </w:r>
      <w:r w:rsidRPr="00885F1C">
        <w:rPr>
          <w:sz w:val="24"/>
          <w:szCs w:val="24"/>
        </w:rPr>
        <w:t xml:space="preserve"> город Нефтеюганск</w:t>
      </w:r>
    </w:p>
    <w:p w:rsidR="00026267" w:rsidRPr="00885F1C" w:rsidP="00026267">
      <w:pPr>
        <w:spacing w:line="120" w:lineRule="auto"/>
        <w:rPr>
          <w:sz w:val="24"/>
          <w:szCs w:val="24"/>
        </w:rPr>
      </w:pPr>
    </w:p>
    <w:p w:rsidR="00026267" w:rsidRPr="00885F1C" w:rsidP="00026267">
      <w:pPr>
        <w:pStyle w:val="20"/>
        <w:shd w:val="clear" w:color="auto" w:fill="auto"/>
        <w:tabs>
          <w:tab w:val="left" w:pos="8630"/>
        </w:tabs>
        <w:spacing w:after="0" w:line="240" w:lineRule="auto"/>
        <w:contextualSpacing/>
        <w:jc w:val="both"/>
        <w:rPr>
          <w:rFonts w:ascii="Times New Roman" w:hAnsi="Times New Roman" w:cs="Times New Roman"/>
          <w:sz w:val="24"/>
          <w:szCs w:val="24"/>
        </w:rPr>
      </w:pPr>
      <w:r w:rsidRPr="00885F1C">
        <w:rPr>
          <w:rFonts w:ascii="Times New Roman" w:hAnsi="Times New Roman" w:cs="Times New Roman"/>
          <w:sz w:val="24"/>
          <w:szCs w:val="24"/>
        </w:rPr>
        <w:t xml:space="preserve">        Мировой судья судебного участка № 2 Нефтеюганского судебного района Ханты-Мансийс</w:t>
      </w:r>
      <w:r w:rsidRPr="00885F1C" w:rsidR="000722AC">
        <w:rPr>
          <w:rFonts w:ascii="Times New Roman" w:hAnsi="Times New Roman" w:cs="Times New Roman"/>
          <w:sz w:val="24"/>
          <w:szCs w:val="24"/>
        </w:rPr>
        <w:t xml:space="preserve">кого автономного округа – Югры </w:t>
      </w:r>
      <w:r w:rsidRPr="00885F1C">
        <w:rPr>
          <w:rFonts w:ascii="Times New Roman" w:hAnsi="Times New Roman" w:cs="Times New Roman"/>
          <w:sz w:val="24"/>
          <w:szCs w:val="24"/>
        </w:rPr>
        <w:t>Е.А.Таскаева</w:t>
      </w:r>
      <w:r w:rsidRPr="00885F1C" w:rsidR="00AA308E">
        <w:rPr>
          <w:rFonts w:ascii="Times New Roman" w:hAnsi="Times New Roman" w:cs="Times New Roman"/>
          <w:sz w:val="24"/>
          <w:szCs w:val="24"/>
        </w:rPr>
        <w:t xml:space="preserve"> </w:t>
      </w:r>
      <w:r w:rsidRPr="00885F1C">
        <w:rPr>
          <w:rFonts w:ascii="Times New Roman" w:hAnsi="Times New Roman" w:cs="Times New Roman"/>
          <w:sz w:val="24"/>
          <w:szCs w:val="24"/>
        </w:rPr>
        <w:t>(ХМАО-Югра, г. Нефтеюганск, 1 мкр-н, дом 30),</w:t>
      </w:r>
    </w:p>
    <w:p w:rsidR="00026267" w:rsidRPr="00885F1C" w:rsidP="00026267">
      <w:pPr>
        <w:jc w:val="both"/>
        <w:rPr>
          <w:sz w:val="24"/>
          <w:szCs w:val="24"/>
        </w:rPr>
      </w:pPr>
      <w:r w:rsidRPr="00885F1C">
        <w:rPr>
          <w:sz w:val="24"/>
          <w:szCs w:val="24"/>
        </w:rPr>
        <w:t>рассмотрев в открытом судебном заседании дело об административном правонаруше</w:t>
      </w:r>
      <w:r w:rsidRPr="00885F1C">
        <w:rPr>
          <w:sz w:val="24"/>
          <w:szCs w:val="24"/>
        </w:rPr>
        <w:t xml:space="preserve">нии, предусмотренном ч.1 ст.12.26 Кодекса Российской Федерации об административных правонарушениях в отношении </w:t>
      </w:r>
    </w:p>
    <w:p w:rsidR="000722AC" w:rsidRPr="00885F1C" w:rsidP="006C7A66">
      <w:pPr>
        <w:suppressAutoHyphens/>
        <w:ind w:right="-1" w:firstLine="567"/>
        <w:jc w:val="both"/>
        <w:rPr>
          <w:sz w:val="24"/>
          <w:szCs w:val="24"/>
        </w:rPr>
      </w:pPr>
      <w:r w:rsidRPr="00885F1C">
        <w:rPr>
          <w:sz w:val="24"/>
          <w:szCs w:val="24"/>
        </w:rPr>
        <w:t>Катанаева</w:t>
      </w:r>
      <w:r w:rsidRPr="00885F1C">
        <w:rPr>
          <w:sz w:val="24"/>
          <w:szCs w:val="24"/>
        </w:rPr>
        <w:t xml:space="preserve"> И.</w:t>
      </w:r>
      <w:r w:rsidRPr="00885F1C">
        <w:rPr>
          <w:sz w:val="24"/>
          <w:szCs w:val="24"/>
        </w:rPr>
        <w:t xml:space="preserve"> В.</w:t>
      </w:r>
      <w:r w:rsidRPr="00885F1C">
        <w:rPr>
          <w:sz w:val="24"/>
          <w:szCs w:val="24"/>
        </w:rPr>
        <w:t>, ***</w:t>
      </w:r>
      <w:r w:rsidRPr="00885F1C" w:rsidR="006C7A66">
        <w:rPr>
          <w:sz w:val="24"/>
          <w:szCs w:val="24"/>
        </w:rPr>
        <w:t xml:space="preserve"> года рождения, уроженца </w:t>
      </w:r>
      <w:r w:rsidRPr="00885F1C">
        <w:rPr>
          <w:sz w:val="24"/>
          <w:szCs w:val="24"/>
        </w:rPr>
        <w:t>***</w:t>
      </w:r>
      <w:r w:rsidRPr="00885F1C" w:rsidR="00F24424">
        <w:rPr>
          <w:sz w:val="24"/>
          <w:szCs w:val="24"/>
        </w:rPr>
        <w:t>, гражданина Российской Федерации</w:t>
      </w:r>
      <w:r w:rsidRPr="00885F1C" w:rsidR="006C7A66">
        <w:rPr>
          <w:sz w:val="24"/>
          <w:szCs w:val="24"/>
        </w:rPr>
        <w:t>, зарегистрированного</w:t>
      </w:r>
      <w:r w:rsidRPr="00885F1C">
        <w:rPr>
          <w:sz w:val="24"/>
          <w:szCs w:val="24"/>
        </w:rPr>
        <w:t xml:space="preserve"> по адресу: ***</w:t>
      </w:r>
      <w:r w:rsidRPr="00885F1C">
        <w:rPr>
          <w:sz w:val="24"/>
          <w:szCs w:val="24"/>
        </w:rPr>
        <w:t>,</w:t>
      </w:r>
      <w:r w:rsidRPr="00885F1C" w:rsidR="00F24424">
        <w:rPr>
          <w:sz w:val="24"/>
          <w:szCs w:val="24"/>
        </w:rPr>
        <w:t xml:space="preserve"> проживающего</w:t>
      </w:r>
      <w:r w:rsidRPr="00885F1C" w:rsidR="003263B6">
        <w:rPr>
          <w:sz w:val="24"/>
          <w:szCs w:val="24"/>
        </w:rPr>
        <w:t xml:space="preserve"> </w:t>
      </w:r>
      <w:r w:rsidRPr="00885F1C" w:rsidR="006C7A66">
        <w:rPr>
          <w:sz w:val="24"/>
          <w:szCs w:val="24"/>
        </w:rPr>
        <w:t xml:space="preserve">по адресу: </w:t>
      </w:r>
      <w:r w:rsidRPr="00885F1C">
        <w:rPr>
          <w:sz w:val="24"/>
          <w:szCs w:val="24"/>
        </w:rPr>
        <w:t>***</w:t>
      </w:r>
      <w:r w:rsidRPr="00885F1C">
        <w:rPr>
          <w:sz w:val="24"/>
          <w:szCs w:val="24"/>
        </w:rPr>
        <w:t>, форма 1П: ***</w:t>
      </w:r>
    </w:p>
    <w:p w:rsidR="00026267" w:rsidRPr="00885F1C" w:rsidP="00026267">
      <w:pPr>
        <w:spacing w:line="120" w:lineRule="auto"/>
        <w:jc w:val="both"/>
        <w:rPr>
          <w:sz w:val="24"/>
          <w:szCs w:val="24"/>
        </w:rPr>
      </w:pPr>
    </w:p>
    <w:p w:rsidR="00026267" w:rsidRPr="00885F1C" w:rsidP="00026267">
      <w:pPr>
        <w:pStyle w:val="BodyTextIndent"/>
        <w:spacing w:after="0"/>
        <w:contextualSpacing/>
        <w:jc w:val="center"/>
        <w:rPr>
          <w:rFonts w:eastAsia="Arial Unicode MS"/>
          <w:bCs/>
          <w:sz w:val="24"/>
          <w:szCs w:val="24"/>
        </w:rPr>
      </w:pPr>
      <w:r w:rsidRPr="00885F1C">
        <w:rPr>
          <w:rFonts w:eastAsia="Arial Unicode MS"/>
          <w:sz w:val="24"/>
          <w:szCs w:val="24"/>
        </w:rPr>
        <w:t>УСТ</w:t>
      </w:r>
      <w:r w:rsidRPr="00885F1C">
        <w:rPr>
          <w:rFonts w:eastAsia="Arial Unicode MS"/>
          <w:bCs/>
          <w:sz w:val="24"/>
          <w:szCs w:val="24"/>
        </w:rPr>
        <w:t>АНОВИЛ:</w:t>
      </w:r>
    </w:p>
    <w:p w:rsidR="00026267" w:rsidRPr="00885F1C" w:rsidP="00026267">
      <w:pPr>
        <w:pStyle w:val="BodyTextIndent"/>
        <w:spacing w:after="0" w:line="120" w:lineRule="auto"/>
        <w:ind w:left="0"/>
        <w:contextualSpacing/>
        <w:rPr>
          <w:rFonts w:eastAsia="Arial Unicode MS"/>
          <w:bCs/>
          <w:sz w:val="24"/>
          <w:szCs w:val="24"/>
        </w:rPr>
      </w:pPr>
    </w:p>
    <w:p w:rsidR="00026267" w:rsidRPr="00885F1C" w:rsidP="00311CFD">
      <w:pPr>
        <w:ind w:firstLine="567"/>
        <w:jc w:val="both"/>
        <w:rPr>
          <w:sz w:val="24"/>
          <w:szCs w:val="24"/>
        </w:rPr>
      </w:pPr>
      <w:r w:rsidRPr="00885F1C">
        <w:rPr>
          <w:sz w:val="24"/>
          <w:szCs w:val="24"/>
        </w:rPr>
        <w:t>Катанаев И.В.</w:t>
      </w:r>
      <w:r w:rsidRPr="00885F1C" w:rsidR="00BB11DE">
        <w:rPr>
          <w:sz w:val="24"/>
          <w:szCs w:val="24"/>
        </w:rPr>
        <w:t xml:space="preserve">, </w:t>
      </w:r>
      <w:r w:rsidRPr="00885F1C">
        <w:rPr>
          <w:sz w:val="24"/>
          <w:szCs w:val="24"/>
        </w:rPr>
        <w:t>12 июня</w:t>
      </w:r>
      <w:r w:rsidRPr="00885F1C" w:rsidR="00F24424">
        <w:rPr>
          <w:sz w:val="24"/>
          <w:szCs w:val="24"/>
        </w:rPr>
        <w:t xml:space="preserve"> 2026</w:t>
      </w:r>
      <w:r w:rsidRPr="00885F1C" w:rsidR="00B742A7">
        <w:rPr>
          <w:sz w:val="24"/>
          <w:szCs w:val="24"/>
        </w:rPr>
        <w:t xml:space="preserve"> года</w:t>
      </w:r>
      <w:r w:rsidRPr="00885F1C">
        <w:rPr>
          <w:sz w:val="24"/>
          <w:szCs w:val="24"/>
        </w:rPr>
        <w:t xml:space="preserve"> в </w:t>
      </w:r>
      <w:r w:rsidRPr="00885F1C">
        <w:rPr>
          <w:sz w:val="24"/>
          <w:szCs w:val="24"/>
        </w:rPr>
        <w:t>23</w:t>
      </w:r>
      <w:r w:rsidRPr="00885F1C">
        <w:rPr>
          <w:sz w:val="24"/>
          <w:szCs w:val="24"/>
        </w:rPr>
        <w:t xml:space="preserve"> час. </w:t>
      </w:r>
      <w:r w:rsidRPr="00885F1C">
        <w:rPr>
          <w:sz w:val="24"/>
          <w:szCs w:val="24"/>
        </w:rPr>
        <w:t>07</w:t>
      </w:r>
      <w:r w:rsidRPr="00885F1C">
        <w:rPr>
          <w:sz w:val="24"/>
          <w:szCs w:val="24"/>
        </w:rPr>
        <w:t xml:space="preserve"> мин. по адресу </w:t>
      </w:r>
      <w:r w:rsidRPr="00885F1C" w:rsidR="00566C4D">
        <w:rPr>
          <w:sz w:val="24"/>
          <w:szCs w:val="24"/>
        </w:rPr>
        <w:t xml:space="preserve">ХМАО-Югра, г.Нефтеюганск, </w:t>
      </w:r>
      <w:r w:rsidRPr="00885F1C" w:rsidR="00571375">
        <w:rPr>
          <w:sz w:val="24"/>
          <w:szCs w:val="24"/>
        </w:rPr>
        <w:t>ул.</w:t>
      </w:r>
      <w:r w:rsidRPr="00885F1C">
        <w:rPr>
          <w:sz w:val="24"/>
          <w:szCs w:val="24"/>
        </w:rPr>
        <w:t>Усть-Балыкская</w:t>
      </w:r>
      <w:r w:rsidRPr="00885F1C" w:rsidR="00571375">
        <w:rPr>
          <w:sz w:val="24"/>
          <w:szCs w:val="24"/>
        </w:rPr>
        <w:t xml:space="preserve">, </w:t>
      </w:r>
      <w:r w:rsidRPr="00885F1C" w:rsidR="006C7A66">
        <w:rPr>
          <w:sz w:val="24"/>
          <w:szCs w:val="24"/>
        </w:rPr>
        <w:t xml:space="preserve">мкрн. </w:t>
      </w:r>
      <w:r w:rsidRPr="00885F1C">
        <w:rPr>
          <w:sz w:val="24"/>
          <w:szCs w:val="24"/>
        </w:rPr>
        <w:t>9</w:t>
      </w:r>
      <w:r w:rsidRPr="00885F1C" w:rsidR="006C7A66">
        <w:rPr>
          <w:sz w:val="24"/>
          <w:szCs w:val="24"/>
        </w:rPr>
        <w:t xml:space="preserve">, </w:t>
      </w:r>
      <w:r w:rsidRPr="00885F1C" w:rsidR="00BA56C0">
        <w:rPr>
          <w:sz w:val="24"/>
          <w:szCs w:val="24"/>
        </w:rPr>
        <w:t>напротив стр.</w:t>
      </w:r>
      <w:r w:rsidRPr="00885F1C">
        <w:rPr>
          <w:sz w:val="24"/>
          <w:szCs w:val="24"/>
        </w:rPr>
        <w:t>1</w:t>
      </w:r>
      <w:r w:rsidRPr="00885F1C" w:rsidR="00571375">
        <w:rPr>
          <w:sz w:val="24"/>
          <w:szCs w:val="24"/>
        </w:rPr>
        <w:t>7</w:t>
      </w:r>
      <w:r w:rsidRPr="00885F1C" w:rsidR="00566C4D">
        <w:rPr>
          <w:sz w:val="24"/>
          <w:szCs w:val="24"/>
        </w:rPr>
        <w:t>, управлял</w:t>
      </w:r>
      <w:r w:rsidRPr="00885F1C" w:rsidR="00BA56C0">
        <w:rPr>
          <w:sz w:val="24"/>
          <w:szCs w:val="24"/>
        </w:rPr>
        <w:t xml:space="preserve"> транспортным средством </w:t>
      </w:r>
      <w:r w:rsidRPr="00885F1C">
        <w:rPr>
          <w:sz w:val="24"/>
          <w:szCs w:val="24"/>
        </w:rPr>
        <w:t>***</w:t>
      </w:r>
      <w:r w:rsidRPr="00885F1C" w:rsidR="00566C4D">
        <w:rPr>
          <w:sz w:val="24"/>
          <w:szCs w:val="24"/>
        </w:rPr>
        <w:t xml:space="preserve">, государственный регистрационный знак </w:t>
      </w:r>
      <w:r w:rsidRPr="00885F1C">
        <w:rPr>
          <w:sz w:val="24"/>
          <w:szCs w:val="24"/>
        </w:rPr>
        <w:t>***</w:t>
      </w:r>
      <w:r w:rsidRPr="00885F1C" w:rsidR="00B742A7">
        <w:rPr>
          <w:sz w:val="24"/>
          <w:szCs w:val="24"/>
        </w:rPr>
        <w:t xml:space="preserve"> </w:t>
      </w:r>
      <w:r w:rsidRPr="00885F1C" w:rsidR="00566C4D">
        <w:rPr>
          <w:sz w:val="24"/>
          <w:szCs w:val="24"/>
        </w:rPr>
        <w:t xml:space="preserve">с признаками опьянения: </w:t>
      </w:r>
      <w:r w:rsidRPr="00885F1C">
        <w:rPr>
          <w:sz w:val="24"/>
          <w:szCs w:val="24"/>
        </w:rPr>
        <w:t xml:space="preserve">запах алкоголя изо рта, </w:t>
      </w:r>
      <w:r w:rsidRPr="00885F1C" w:rsidR="00571375">
        <w:rPr>
          <w:sz w:val="24"/>
          <w:szCs w:val="24"/>
        </w:rPr>
        <w:t xml:space="preserve">резкое изменение окраски кожных покровов лица, </w:t>
      </w:r>
      <w:r w:rsidRPr="00885F1C">
        <w:rPr>
          <w:sz w:val="24"/>
          <w:szCs w:val="24"/>
        </w:rPr>
        <w:t>поведение, не соответствующее обстановке</w:t>
      </w:r>
      <w:r w:rsidRPr="00885F1C" w:rsidR="00BA56C0">
        <w:rPr>
          <w:sz w:val="24"/>
          <w:szCs w:val="24"/>
        </w:rPr>
        <w:t>.</w:t>
      </w:r>
      <w:r w:rsidRPr="00885F1C" w:rsidR="00566C4D">
        <w:rPr>
          <w:sz w:val="24"/>
          <w:szCs w:val="24"/>
        </w:rPr>
        <w:t xml:space="preserve"> </w:t>
      </w:r>
      <w:r w:rsidRPr="00885F1C">
        <w:rPr>
          <w:sz w:val="24"/>
          <w:szCs w:val="24"/>
        </w:rPr>
        <w:t>13 июня</w:t>
      </w:r>
      <w:r w:rsidRPr="00885F1C" w:rsidR="00F24424">
        <w:rPr>
          <w:sz w:val="24"/>
          <w:szCs w:val="24"/>
        </w:rPr>
        <w:t xml:space="preserve"> 2026</w:t>
      </w:r>
      <w:r w:rsidRPr="00885F1C" w:rsidR="007D1CC2">
        <w:rPr>
          <w:sz w:val="24"/>
          <w:szCs w:val="24"/>
        </w:rPr>
        <w:t xml:space="preserve"> </w:t>
      </w:r>
      <w:r w:rsidRPr="00885F1C" w:rsidR="006C7A66">
        <w:rPr>
          <w:sz w:val="24"/>
          <w:szCs w:val="24"/>
        </w:rPr>
        <w:t>года</w:t>
      </w:r>
      <w:r w:rsidRPr="00885F1C" w:rsidR="00566C4D">
        <w:rPr>
          <w:sz w:val="24"/>
          <w:szCs w:val="24"/>
        </w:rPr>
        <w:t xml:space="preserve"> в </w:t>
      </w:r>
      <w:r w:rsidRPr="00885F1C">
        <w:rPr>
          <w:sz w:val="24"/>
          <w:szCs w:val="24"/>
        </w:rPr>
        <w:t>00</w:t>
      </w:r>
      <w:r w:rsidRPr="00885F1C" w:rsidR="00566C4D">
        <w:rPr>
          <w:sz w:val="24"/>
          <w:szCs w:val="24"/>
        </w:rPr>
        <w:t xml:space="preserve"> час. </w:t>
      </w:r>
      <w:r w:rsidRPr="00885F1C">
        <w:rPr>
          <w:sz w:val="24"/>
          <w:szCs w:val="24"/>
        </w:rPr>
        <w:t>33</w:t>
      </w:r>
      <w:r w:rsidRPr="00885F1C" w:rsidR="00566C4D">
        <w:rPr>
          <w:sz w:val="24"/>
          <w:szCs w:val="24"/>
        </w:rPr>
        <w:t xml:space="preserve"> мин. </w:t>
      </w:r>
      <w:r w:rsidRPr="00885F1C" w:rsidR="003263B6">
        <w:rPr>
          <w:sz w:val="24"/>
          <w:szCs w:val="24"/>
        </w:rPr>
        <w:t xml:space="preserve">по адресу </w:t>
      </w:r>
      <w:r w:rsidRPr="00885F1C" w:rsidR="00434D39">
        <w:rPr>
          <w:sz w:val="24"/>
          <w:szCs w:val="24"/>
        </w:rPr>
        <w:t xml:space="preserve">ХМАО-Югра, </w:t>
      </w:r>
      <w:r w:rsidRPr="00885F1C" w:rsidR="007D1CC2">
        <w:rPr>
          <w:sz w:val="24"/>
          <w:szCs w:val="24"/>
        </w:rPr>
        <w:t>г.Нефтеюганск, ул.Усть-Балыкская, мкрн. 9, напротив стр.17</w:t>
      </w:r>
      <w:r w:rsidRPr="00885F1C" w:rsidR="00566C4D">
        <w:rPr>
          <w:sz w:val="24"/>
          <w:szCs w:val="24"/>
        </w:rPr>
        <w:t xml:space="preserve">, не выполнил законное требование уполномоченного должностного </w:t>
      </w:r>
      <w:r w:rsidRPr="00885F1C" w:rsidR="001478FF">
        <w:rPr>
          <w:sz w:val="24"/>
          <w:szCs w:val="24"/>
        </w:rPr>
        <w:t>лица о прохождении медицинского освидетельс</w:t>
      </w:r>
      <w:r w:rsidRPr="00885F1C" w:rsidR="00BB11DE">
        <w:rPr>
          <w:sz w:val="24"/>
          <w:szCs w:val="24"/>
        </w:rPr>
        <w:t>твования на состояние опьянения</w:t>
      </w:r>
      <w:r w:rsidRPr="00885F1C" w:rsidR="000722AC">
        <w:rPr>
          <w:sz w:val="24"/>
          <w:szCs w:val="24"/>
        </w:rPr>
        <w:t>,</w:t>
      </w:r>
      <w:r w:rsidRPr="00885F1C" w:rsidR="001478FF">
        <w:rPr>
          <w:sz w:val="24"/>
          <w:szCs w:val="24"/>
        </w:rPr>
        <w:t xml:space="preserve"> </w:t>
      </w:r>
      <w:r w:rsidRPr="00885F1C" w:rsidR="00BB11DE">
        <w:rPr>
          <w:sz w:val="24"/>
          <w:szCs w:val="24"/>
        </w:rPr>
        <w:t xml:space="preserve">если такие </w:t>
      </w:r>
      <w:r w:rsidRPr="00885F1C" w:rsidR="001478FF">
        <w:rPr>
          <w:sz w:val="24"/>
          <w:szCs w:val="24"/>
        </w:rPr>
        <w:t>действия</w:t>
      </w:r>
      <w:r w:rsidRPr="00885F1C">
        <w:rPr>
          <w:sz w:val="24"/>
          <w:szCs w:val="24"/>
        </w:rPr>
        <w:t xml:space="preserve"> не содержат уголовно – наказуемого деяния, чем </w:t>
      </w:r>
      <w:r w:rsidRPr="00885F1C" w:rsidR="00970E9F">
        <w:rPr>
          <w:sz w:val="24"/>
          <w:szCs w:val="24"/>
        </w:rPr>
        <w:t>нарушил</w:t>
      </w:r>
      <w:r w:rsidRPr="00885F1C">
        <w:rPr>
          <w:sz w:val="24"/>
          <w:szCs w:val="24"/>
        </w:rPr>
        <w:t xml:space="preserve"> п.2.3.2.ПДД РФ.</w:t>
      </w:r>
      <w:r w:rsidRPr="00885F1C" w:rsidR="006C7A66">
        <w:rPr>
          <w:sz w:val="24"/>
          <w:szCs w:val="24"/>
        </w:rPr>
        <w:t xml:space="preserve"> </w:t>
      </w:r>
      <w:r w:rsidRPr="00885F1C" w:rsidR="003263B6">
        <w:rPr>
          <w:sz w:val="24"/>
          <w:szCs w:val="24"/>
        </w:rPr>
        <w:t xml:space="preserve"> </w:t>
      </w:r>
    </w:p>
    <w:p w:rsidR="00412DF0" w:rsidRPr="00885F1C" w:rsidP="00412DF0">
      <w:pPr>
        <w:ind w:right="-2" w:firstLine="426"/>
        <w:jc w:val="both"/>
        <w:rPr>
          <w:sz w:val="24"/>
          <w:szCs w:val="24"/>
        </w:rPr>
      </w:pPr>
      <w:r w:rsidRPr="00885F1C">
        <w:rPr>
          <w:sz w:val="24"/>
          <w:szCs w:val="24"/>
        </w:rPr>
        <w:t xml:space="preserve">На рассмотрение дела об административном правонарушении </w:t>
      </w:r>
      <w:r w:rsidRPr="00885F1C" w:rsidR="00C27486">
        <w:rPr>
          <w:sz w:val="24"/>
          <w:szCs w:val="24"/>
        </w:rPr>
        <w:t>Катанаев И.В.</w:t>
      </w:r>
      <w:r w:rsidRPr="00885F1C">
        <w:rPr>
          <w:sz w:val="24"/>
          <w:szCs w:val="24"/>
        </w:rPr>
        <w:t xml:space="preserve">, извещенный надлежащим образом о времени и месте рассмотрения дела об административном правонарушении, не явился, о причинах неявки суду не сообщил. </w:t>
      </w:r>
    </w:p>
    <w:p w:rsidR="00412DF0" w:rsidRPr="00885F1C" w:rsidP="00412DF0">
      <w:pPr>
        <w:ind w:right="-2" w:firstLine="567"/>
        <w:jc w:val="both"/>
        <w:rPr>
          <w:bCs/>
          <w:sz w:val="24"/>
          <w:szCs w:val="24"/>
        </w:rPr>
      </w:pPr>
      <w:r w:rsidRPr="00885F1C">
        <w:rPr>
          <w:bCs/>
          <w:sz w:val="24"/>
          <w:szCs w:val="24"/>
        </w:rPr>
        <w:t>В соответствии с ч. 2 ст. 25.1 КоАП РФ дело об административном правонарушении рассматривается с участием</w:t>
      </w:r>
      <w:r w:rsidRPr="00885F1C">
        <w:rPr>
          <w:bCs/>
          <w:sz w:val="24"/>
          <w:szCs w:val="24"/>
        </w:rPr>
        <w:t xml:space="preserve"> лица, в отношении которого ведется производство по делу об административном правонарушении. В отсутствие указанного лица дело может быть рассмотрено, если имеются данные о надлежащем извещении лица о месте и времени рассмотрения дела и, если от лица не по</w:t>
      </w:r>
      <w:r w:rsidRPr="00885F1C">
        <w:rPr>
          <w:bCs/>
          <w:sz w:val="24"/>
          <w:szCs w:val="24"/>
        </w:rPr>
        <w:t xml:space="preserve">ступило ходатайство об отложении рассмотрения дела либо если такое ходатайство оставлено без удовлетворения. </w:t>
      </w:r>
    </w:p>
    <w:p w:rsidR="00412DF0" w:rsidRPr="00885F1C" w:rsidP="00412DF0">
      <w:pPr>
        <w:ind w:right="-2" w:hanging="142"/>
        <w:jc w:val="both"/>
        <w:rPr>
          <w:bCs/>
          <w:sz w:val="24"/>
          <w:szCs w:val="24"/>
        </w:rPr>
      </w:pPr>
      <w:r w:rsidRPr="00885F1C">
        <w:rPr>
          <w:bCs/>
          <w:sz w:val="24"/>
          <w:szCs w:val="24"/>
        </w:rPr>
        <w:t xml:space="preserve">            Согласно Постановлению Пленума Верховного Суда РФ от 24 марта 2005 г. N 5"О некоторых вопросах, возникающих у судов при применении Код</w:t>
      </w:r>
      <w:r w:rsidRPr="00885F1C">
        <w:rPr>
          <w:bCs/>
          <w:sz w:val="24"/>
          <w:szCs w:val="24"/>
        </w:rPr>
        <w:t xml:space="preserve">екса Российской Федерации об административных правонарушениях"(с изменениями от 25 мая 2006 г., 11 ноября 2008 г., 10 июня 2010 г., 9 февраля 2012 г.19 декабря 2013 г.), в целях соблюдения установленных </w:t>
      </w:r>
      <w:hyperlink r:id="rId4" w:history="1">
        <w:r w:rsidRPr="00885F1C">
          <w:rPr>
            <w:rStyle w:val="Hyperlink"/>
            <w:rFonts w:eastAsiaTheme="majorEastAsia"/>
            <w:bCs/>
            <w:color w:val="auto"/>
            <w:sz w:val="24"/>
            <w:szCs w:val="24"/>
            <w:u w:val="none"/>
          </w:rPr>
          <w:t>статьей 29.6</w:t>
        </w:r>
      </w:hyperlink>
      <w:r w:rsidRPr="00885F1C">
        <w:rPr>
          <w:bCs/>
          <w:sz w:val="24"/>
          <w:szCs w:val="24"/>
        </w:rPr>
        <w:t xml:space="preserve"> </w:t>
      </w:r>
      <w:r w:rsidRPr="00885F1C">
        <w:rPr>
          <w:bCs/>
          <w:sz w:val="24"/>
          <w:szCs w:val="24"/>
        </w:rPr>
        <w:t xml:space="preserve">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 Поскольку </w:t>
      </w:r>
      <w:hyperlink r:id="rId5" w:history="1">
        <w:r w:rsidRPr="00885F1C">
          <w:rPr>
            <w:rStyle w:val="Hyperlink"/>
            <w:rFonts w:eastAsiaTheme="majorEastAsia"/>
            <w:bCs/>
            <w:color w:val="auto"/>
            <w:sz w:val="24"/>
            <w:szCs w:val="24"/>
            <w:u w:val="none"/>
          </w:rPr>
          <w:t>КоАП</w:t>
        </w:r>
      </w:hyperlink>
      <w:r w:rsidRPr="00885F1C">
        <w:rPr>
          <w:bCs/>
          <w:sz w:val="24"/>
          <w:szCs w:val="24"/>
        </w:rPr>
        <w:t xml:space="preserve"> РФ не содержит </w:t>
      </w:r>
      <w:r w:rsidRPr="00885F1C">
        <w:rPr>
          <w:bCs/>
          <w:sz w:val="24"/>
          <w:szCs w:val="24"/>
        </w:rPr>
        <w:t>каких-либо ограничений, связанных с таким извещением, оно в зависимости от конкретных обстоятельств дела может быть произведено с использованием любых доступных средств связи, позволяющих контролировать получение информации лицом, которому оно направлено (</w:t>
      </w:r>
      <w:r w:rsidRPr="00885F1C">
        <w:rPr>
          <w:bCs/>
          <w:sz w:val="24"/>
          <w:szCs w:val="24"/>
        </w:rPr>
        <w:t xml:space="preserve">судебной повесткой, телеграммой, телефонограммой, факсимильной связью и т.п., посредством СМС-сообщения, в случае согласия лица на уведомление таким способом и при фиксации факта отправки и доставки СМС-извещения адресату). </w:t>
      </w:r>
    </w:p>
    <w:p w:rsidR="00412DF0" w:rsidRPr="00885F1C" w:rsidP="00412DF0">
      <w:pPr>
        <w:ind w:right="-2" w:hanging="142"/>
        <w:jc w:val="both"/>
        <w:rPr>
          <w:sz w:val="24"/>
          <w:szCs w:val="24"/>
        </w:rPr>
      </w:pPr>
      <w:r w:rsidRPr="00885F1C">
        <w:rPr>
          <w:sz w:val="24"/>
          <w:szCs w:val="24"/>
        </w:rPr>
        <w:t xml:space="preserve">           </w:t>
      </w:r>
      <w:r w:rsidRPr="00885F1C" w:rsidR="00C27486">
        <w:rPr>
          <w:sz w:val="24"/>
          <w:szCs w:val="24"/>
        </w:rPr>
        <w:t>Катанаев И.В.</w:t>
      </w:r>
      <w:r w:rsidRPr="00885F1C">
        <w:rPr>
          <w:sz w:val="24"/>
          <w:szCs w:val="24"/>
        </w:rPr>
        <w:t xml:space="preserve"> извеще</w:t>
      </w:r>
      <w:r w:rsidRPr="00885F1C">
        <w:rPr>
          <w:sz w:val="24"/>
          <w:szCs w:val="24"/>
        </w:rPr>
        <w:t xml:space="preserve">н о времени и мете рассмотрения дела об административном правонарушении посредством </w:t>
      </w:r>
      <w:r w:rsidRPr="00885F1C" w:rsidR="007D1CC2">
        <w:rPr>
          <w:sz w:val="24"/>
          <w:szCs w:val="24"/>
        </w:rPr>
        <w:t>вручения судебной повестки</w:t>
      </w:r>
      <w:r w:rsidRPr="00885F1C">
        <w:rPr>
          <w:sz w:val="24"/>
          <w:szCs w:val="24"/>
        </w:rPr>
        <w:t xml:space="preserve">. </w:t>
      </w:r>
    </w:p>
    <w:p w:rsidR="00412DF0" w:rsidRPr="00885F1C" w:rsidP="00412DF0">
      <w:pPr>
        <w:ind w:right="-2" w:firstLine="709"/>
        <w:jc w:val="both"/>
        <w:rPr>
          <w:sz w:val="24"/>
          <w:szCs w:val="24"/>
        </w:rPr>
      </w:pPr>
      <w:r w:rsidRPr="00885F1C">
        <w:rPr>
          <w:sz w:val="24"/>
          <w:szCs w:val="24"/>
        </w:rPr>
        <w:t xml:space="preserve">Ходатайств об отложении рассмотрения дела об административном правонарушении от </w:t>
      </w:r>
      <w:r w:rsidRPr="00885F1C" w:rsidR="00C27486">
        <w:rPr>
          <w:sz w:val="24"/>
          <w:szCs w:val="24"/>
        </w:rPr>
        <w:t>Катанаева И.В.</w:t>
      </w:r>
      <w:r w:rsidRPr="00885F1C">
        <w:rPr>
          <w:sz w:val="24"/>
          <w:szCs w:val="24"/>
        </w:rPr>
        <w:t xml:space="preserve"> не поступало.</w:t>
      </w:r>
    </w:p>
    <w:p w:rsidR="00412DF0" w:rsidRPr="00885F1C" w:rsidP="00412DF0">
      <w:pPr>
        <w:ind w:right="-2" w:firstLine="709"/>
        <w:jc w:val="both"/>
        <w:rPr>
          <w:sz w:val="24"/>
          <w:szCs w:val="24"/>
        </w:rPr>
      </w:pPr>
      <w:r w:rsidRPr="00885F1C">
        <w:rPr>
          <w:sz w:val="24"/>
          <w:szCs w:val="24"/>
        </w:rPr>
        <w:t>Таким образом, мировой судья, счит</w:t>
      </w:r>
      <w:r w:rsidRPr="00885F1C">
        <w:rPr>
          <w:sz w:val="24"/>
          <w:szCs w:val="24"/>
        </w:rPr>
        <w:t xml:space="preserve">ает надлежащим извещением </w:t>
      </w:r>
      <w:r w:rsidRPr="00885F1C" w:rsidR="00C27486">
        <w:rPr>
          <w:sz w:val="24"/>
          <w:szCs w:val="24"/>
        </w:rPr>
        <w:t>Катанаева И.В.</w:t>
      </w:r>
      <w:r w:rsidRPr="00885F1C">
        <w:rPr>
          <w:sz w:val="24"/>
          <w:szCs w:val="24"/>
        </w:rPr>
        <w:t xml:space="preserve"> о месте, дате и времени рассмотрения дела, и возможным рассмотреть дело об </w:t>
      </w:r>
      <w:r w:rsidRPr="00885F1C">
        <w:rPr>
          <w:sz w:val="24"/>
          <w:szCs w:val="24"/>
        </w:rPr>
        <w:t xml:space="preserve">административном правонарушении в его отсутствие.      </w:t>
      </w:r>
    </w:p>
    <w:p w:rsidR="00026267" w:rsidRPr="00885F1C" w:rsidP="00026267">
      <w:pPr>
        <w:ind w:right="-2" w:hanging="142"/>
        <w:jc w:val="both"/>
        <w:rPr>
          <w:sz w:val="24"/>
          <w:szCs w:val="24"/>
        </w:rPr>
      </w:pPr>
      <w:r w:rsidRPr="00885F1C">
        <w:rPr>
          <w:bCs/>
          <w:sz w:val="24"/>
          <w:szCs w:val="24"/>
        </w:rPr>
        <w:t xml:space="preserve">            </w:t>
      </w:r>
      <w:r w:rsidRPr="00885F1C">
        <w:rPr>
          <w:sz w:val="24"/>
          <w:szCs w:val="24"/>
        </w:rPr>
        <w:t>Мировой судья, исследовал следующие доказательства по делу:</w:t>
      </w:r>
    </w:p>
    <w:p w:rsidR="00813EF2" w:rsidRPr="00885F1C" w:rsidP="003268BD">
      <w:pPr>
        <w:ind w:firstLine="567"/>
        <w:jc w:val="both"/>
        <w:rPr>
          <w:sz w:val="24"/>
          <w:szCs w:val="24"/>
        </w:rPr>
      </w:pPr>
      <w:r w:rsidRPr="00885F1C">
        <w:rPr>
          <w:sz w:val="24"/>
          <w:szCs w:val="24"/>
        </w:rPr>
        <w:t xml:space="preserve">- протокол об административном правонарушении 86 ХМ </w:t>
      </w:r>
      <w:r w:rsidRPr="00885F1C" w:rsidR="007D1CC2">
        <w:rPr>
          <w:sz w:val="24"/>
          <w:szCs w:val="24"/>
        </w:rPr>
        <w:t>732746</w:t>
      </w:r>
      <w:r w:rsidRPr="00885F1C">
        <w:rPr>
          <w:sz w:val="24"/>
          <w:szCs w:val="24"/>
        </w:rPr>
        <w:t xml:space="preserve"> от </w:t>
      </w:r>
      <w:r w:rsidRPr="00885F1C" w:rsidR="007D1CC2">
        <w:rPr>
          <w:sz w:val="24"/>
          <w:szCs w:val="24"/>
        </w:rPr>
        <w:t>13.06</w:t>
      </w:r>
      <w:r w:rsidRPr="00885F1C" w:rsidR="0060393A">
        <w:rPr>
          <w:sz w:val="24"/>
          <w:szCs w:val="24"/>
        </w:rPr>
        <w:t>.2026</w:t>
      </w:r>
      <w:r w:rsidRPr="00885F1C">
        <w:rPr>
          <w:sz w:val="24"/>
          <w:szCs w:val="24"/>
        </w:rPr>
        <w:t xml:space="preserve">, согласно которому </w:t>
      </w:r>
      <w:r w:rsidRPr="00885F1C" w:rsidR="007D1CC2">
        <w:rPr>
          <w:sz w:val="24"/>
          <w:szCs w:val="24"/>
        </w:rPr>
        <w:t xml:space="preserve">Катанаев И.В., 12 июня 2026 года в 23 час. 07 мин. по адресу ХМАО-Югра, г.Нефтеюганск, ул.Усть-Балыкская, мкрн. 9, напротив стр.17, управлял транспортным средством </w:t>
      </w:r>
      <w:r w:rsidRPr="00885F1C">
        <w:rPr>
          <w:sz w:val="24"/>
          <w:szCs w:val="24"/>
        </w:rPr>
        <w:t>***</w:t>
      </w:r>
      <w:r w:rsidRPr="00885F1C" w:rsidR="007D1CC2">
        <w:rPr>
          <w:sz w:val="24"/>
          <w:szCs w:val="24"/>
        </w:rPr>
        <w:t xml:space="preserve">, государственный регистрационный знак </w:t>
      </w:r>
      <w:r w:rsidRPr="00885F1C">
        <w:rPr>
          <w:sz w:val="24"/>
          <w:szCs w:val="24"/>
        </w:rPr>
        <w:t>***</w:t>
      </w:r>
      <w:r w:rsidRPr="00885F1C" w:rsidR="007D1CC2">
        <w:rPr>
          <w:sz w:val="24"/>
          <w:szCs w:val="24"/>
        </w:rPr>
        <w:t xml:space="preserve"> с признаками опьянения: запах алкоголя изо рта, резкое изменение окраски кожных покровов лица, поведение, не соответствующее обстановке. 13 июня 2026 года в 00 час. 33 мин. по адресу ХМАО-Югра, г.Нефтеюганск, ул.Усть-Балыкская, мкрн. 9, напротив стр.17, не выполнил законное требование уполномоченного должностного лица о прохождении медицинского освидетельствования на состояние опьянения, если такие действия не содержат уголовно – наказуемого деяния, чем нарушил п.2.3.2.ПДД РФ.</w:t>
      </w:r>
      <w:r w:rsidRPr="00885F1C" w:rsidR="0060393A">
        <w:rPr>
          <w:sz w:val="24"/>
          <w:szCs w:val="24"/>
        </w:rPr>
        <w:t xml:space="preserve"> </w:t>
      </w:r>
      <w:r w:rsidRPr="00885F1C" w:rsidR="00C22477">
        <w:rPr>
          <w:sz w:val="24"/>
          <w:szCs w:val="24"/>
        </w:rPr>
        <w:t>К</w:t>
      </w:r>
      <w:r w:rsidRPr="00885F1C" w:rsidR="007D1CC2">
        <w:rPr>
          <w:sz w:val="24"/>
          <w:szCs w:val="24"/>
        </w:rPr>
        <w:t xml:space="preserve">атанаев И.В. от </w:t>
      </w:r>
      <w:r w:rsidRPr="00885F1C" w:rsidR="00F473C0">
        <w:rPr>
          <w:sz w:val="24"/>
          <w:szCs w:val="24"/>
        </w:rPr>
        <w:t>подписи в протоколе отказался, о</w:t>
      </w:r>
      <w:r w:rsidRPr="00885F1C" w:rsidR="007D1CC2">
        <w:rPr>
          <w:sz w:val="24"/>
          <w:szCs w:val="24"/>
        </w:rPr>
        <w:t xml:space="preserve"> чем имеется соответствующая отметка</w:t>
      </w:r>
      <w:r w:rsidRPr="00885F1C">
        <w:rPr>
          <w:sz w:val="24"/>
          <w:szCs w:val="24"/>
        </w:rPr>
        <w:t>;</w:t>
      </w:r>
    </w:p>
    <w:p w:rsidR="003268BD" w:rsidRPr="00885F1C" w:rsidP="00026267">
      <w:pPr>
        <w:ind w:firstLine="567"/>
        <w:jc w:val="both"/>
        <w:rPr>
          <w:sz w:val="24"/>
          <w:szCs w:val="24"/>
        </w:rPr>
      </w:pPr>
      <w:r w:rsidRPr="00885F1C">
        <w:rPr>
          <w:sz w:val="24"/>
          <w:szCs w:val="24"/>
        </w:rPr>
        <w:t xml:space="preserve">- протокол об отстранении от управления транспортным средством 86 </w:t>
      </w:r>
      <w:r w:rsidRPr="00885F1C" w:rsidR="007D1CC2">
        <w:rPr>
          <w:sz w:val="24"/>
          <w:szCs w:val="24"/>
        </w:rPr>
        <w:t>ПК №100764 от 13.06.2026</w:t>
      </w:r>
      <w:r w:rsidRPr="00885F1C">
        <w:rPr>
          <w:sz w:val="24"/>
          <w:szCs w:val="24"/>
        </w:rPr>
        <w:t>, составленный с применением видеозаписи, согласно</w:t>
      </w:r>
      <w:r w:rsidRPr="00885F1C">
        <w:rPr>
          <w:sz w:val="24"/>
          <w:szCs w:val="24"/>
        </w:rPr>
        <w:t xml:space="preserve"> которому </w:t>
      </w:r>
      <w:r w:rsidRPr="00885F1C" w:rsidR="00C27486">
        <w:rPr>
          <w:sz w:val="24"/>
          <w:szCs w:val="24"/>
        </w:rPr>
        <w:t>Катанаев И.В.</w:t>
      </w:r>
      <w:r w:rsidRPr="00885F1C">
        <w:rPr>
          <w:sz w:val="24"/>
          <w:szCs w:val="24"/>
        </w:rPr>
        <w:t xml:space="preserve"> </w:t>
      </w:r>
      <w:r w:rsidRPr="00885F1C" w:rsidR="007D1CC2">
        <w:rPr>
          <w:sz w:val="24"/>
          <w:szCs w:val="24"/>
        </w:rPr>
        <w:t>13.06</w:t>
      </w:r>
      <w:r w:rsidRPr="00885F1C" w:rsidR="0060393A">
        <w:rPr>
          <w:sz w:val="24"/>
          <w:szCs w:val="24"/>
        </w:rPr>
        <w:t xml:space="preserve">.2026 в </w:t>
      </w:r>
      <w:r w:rsidRPr="00885F1C" w:rsidR="007D1CC2">
        <w:rPr>
          <w:sz w:val="24"/>
          <w:szCs w:val="24"/>
        </w:rPr>
        <w:t>00</w:t>
      </w:r>
      <w:r w:rsidRPr="00885F1C" w:rsidR="0060393A">
        <w:rPr>
          <w:sz w:val="24"/>
          <w:szCs w:val="24"/>
        </w:rPr>
        <w:t xml:space="preserve"> час. </w:t>
      </w:r>
      <w:r w:rsidRPr="00885F1C" w:rsidR="007D1CC2">
        <w:rPr>
          <w:sz w:val="24"/>
          <w:szCs w:val="24"/>
        </w:rPr>
        <w:t>21</w:t>
      </w:r>
      <w:r w:rsidRPr="00885F1C" w:rsidR="0060393A">
        <w:rPr>
          <w:sz w:val="24"/>
          <w:szCs w:val="24"/>
        </w:rPr>
        <w:t xml:space="preserve"> мин. </w:t>
      </w:r>
      <w:r w:rsidRPr="00885F1C">
        <w:rPr>
          <w:sz w:val="24"/>
          <w:szCs w:val="24"/>
        </w:rPr>
        <w:t>был отстранен от управления транспортным средством ***</w:t>
      </w:r>
      <w:r w:rsidRPr="00885F1C" w:rsidR="007D1CC2">
        <w:rPr>
          <w:sz w:val="24"/>
          <w:szCs w:val="24"/>
        </w:rPr>
        <w:t xml:space="preserve">, государственный регистрационный знак </w:t>
      </w:r>
      <w:r w:rsidRPr="00885F1C">
        <w:rPr>
          <w:sz w:val="24"/>
          <w:szCs w:val="24"/>
        </w:rPr>
        <w:t>***</w:t>
      </w:r>
      <w:r w:rsidRPr="00885F1C" w:rsidR="00BB11DE">
        <w:rPr>
          <w:sz w:val="24"/>
          <w:szCs w:val="24"/>
        </w:rPr>
        <w:t>,</w:t>
      </w:r>
      <w:r w:rsidRPr="00885F1C" w:rsidR="00155976">
        <w:rPr>
          <w:sz w:val="24"/>
          <w:szCs w:val="24"/>
        </w:rPr>
        <w:t xml:space="preserve"> </w:t>
      </w:r>
      <w:r w:rsidRPr="00885F1C" w:rsidR="00B742A7">
        <w:rPr>
          <w:sz w:val="24"/>
          <w:szCs w:val="24"/>
        </w:rPr>
        <w:t xml:space="preserve">поскольку управлял </w:t>
      </w:r>
      <w:r w:rsidRPr="00885F1C" w:rsidR="00821B49">
        <w:rPr>
          <w:sz w:val="24"/>
          <w:szCs w:val="24"/>
        </w:rPr>
        <w:t>транспортным средством</w:t>
      </w:r>
      <w:r w:rsidRPr="00885F1C" w:rsidR="00AD3AA0">
        <w:rPr>
          <w:sz w:val="24"/>
          <w:szCs w:val="24"/>
        </w:rPr>
        <w:t xml:space="preserve"> с признаками опьянения</w:t>
      </w:r>
      <w:r w:rsidRPr="00885F1C" w:rsidR="0060393A">
        <w:rPr>
          <w:sz w:val="24"/>
          <w:szCs w:val="24"/>
        </w:rPr>
        <w:t xml:space="preserve">, а именно: </w:t>
      </w:r>
      <w:r w:rsidRPr="00885F1C" w:rsidR="007D1CC2">
        <w:rPr>
          <w:sz w:val="24"/>
          <w:szCs w:val="24"/>
        </w:rPr>
        <w:t>запах алкоголя изо рта, резкое изменение окраски кожных покровов лица, поведение, не соответствующее обстановке</w:t>
      </w:r>
      <w:r w:rsidRPr="00885F1C">
        <w:rPr>
          <w:sz w:val="24"/>
          <w:szCs w:val="24"/>
        </w:rPr>
        <w:t>;</w:t>
      </w:r>
      <w:r w:rsidRPr="00885F1C" w:rsidR="007864AE">
        <w:rPr>
          <w:sz w:val="24"/>
          <w:szCs w:val="24"/>
        </w:rPr>
        <w:t xml:space="preserve"> </w:t>
      </w:r>
      <w:r w:rsidRPr="00885F1C" w:rsidR="00090B41">
        <w:rPr>
          <w:sz w:val="24"/>
          <w:szCs w:val="24"/>
        </w:rPr>
        <w:t xml:space="preserve"> </w:t>
      </w:r>
      <w:r w:rsidRPr="00885F1C" w:rsidR="007D1CC2">
        <w:rPr>
          <w:sz w:val="24"/>
          <w:szCs w:val="24"/>
        </w:rPr>
        <w:t xml:space="preserve">  </w:t>
      </w:r>
    </w:p>
    <w:p w:rsidR="00434D39" w:rsidRPr="00885F1C" w:rsidP="00434D39">
      <w:pPr>
        <w:shd w:val="clear" w:color="auto" w:fill="FFFFFF"/>
        <w:tabs>
          <w:tab w:val="left" w:pos="709"/>
          <w:tab w:val="left" w:pos="854"/>
        </w:tabs>
        <w:ind w:firstLine="567"/>
        <w:jc w:val="both"/>
        <w:rPr>
          <w:sz w:val="24"/>
          <w:szCs w:val="24"/>
        </w:rPr>
      </w:pPr>
      <w:r w:rsidRPr="00885F1C">
        <w:rPr>
          <w:sz w:val="24"/>
          <w:szCs w:val="24"/>
        </w:rPr>
        <w:t>- акт освидетельствования на состояние алкогольного опьянения 86 ГП №</w:t>
      </w:r>
      <w:r w:rsidRPr="00885F1C" w:rsidR="007D1CC2">
        <w:rPr>
          <w:sz w:val="24"/>
          <w:szCs w:val="24"/>
        </w:rPr>
        <w:t>082831</w:t>
      </w:r>
      <w:r w:rsidRPr="00885F1C">
        <w:rPr>
          <w:sz w:val="24"/>
          <w:szCs w:val="24"/>
        </w:rPr>
        <w:t xml:space="preserve"> от </w:t>
      </w:r>
      <w:r w:rsidRPr="00885F1C" w:rsidR="007D1CC2">
        <w:rPr>
          <w:sz w:val="24"/>
          <w:szCs w:val="24"/>
        </w:rPr>
        <w:t>13.06</w:t>
      </w:r>
      <w:r w:rsidRPr="00885F1C">
        <w:rPr>
          <w:sz w:val="24"/>
          <w:szCs w:val="24"/>
        </w:rPr>
        <w:t>.2026, составленный с применением видеозаписи, согласно которому ввиду</w:t>
      </w:r>
      <w:r w:rsidRPr="00885F1C">
        <w:rPr>
          <w:sz w:val="24"/>
          <w:szCs w:val="24"/>
        </w:rPr>
        <w:t xml:space="preserve"> наличия у </w:t>
      </w:r>
      <w:r w:rsidRPr="00885F1C" w:rsidR="00C27486">
        <w:rPr>
          <w:sz w:val="24"/>
          <w:szCs w:val="24"/>
        </w:rPr>
        <w:t>Катанаева И.В.</w:t>
      </w:r>
      <w:r w:rsidRPr="00885F1C">
        <w:rPr>
          <w:sz w:val="24"/>
          <w:szCs w:val="24"/>
        </w:rPr>
        <w:t xml:space="preserve"> признаков опьянения: </w:t>
      </w:r>
      <w:r w:rsidRPr="00885F1C" w:rsidR="007D1CC2">
        <w:rPr>
          <w:sz w:val="24"/>
          <w:szCs w:val="24"/>
        </w:rPr>
        <w:t>запах алкоголя изо рта, резкое изменение окраски кожных покровов лица, поведение, не соответствующее обстановке</w:t>
      </w:r>
      <w:r w:rsidRPr="00885F1C">
        <w:rPr>
          <w:sz w:val="24"/>
          <w:szCs w:val="24"/>
        </w:rPr>
        <w:t>, ему было предложено пройти освидетельствование на состояние алког</w:t>
      </w:r>
      <w:r w:rsidRPr="00885F1C">
        <w:rPr>
          <w:sz w:val="24"/>
          <w:szCs w:val="24"/>
        </w:rPr>
        <w:t>ольного опьянения</w:t>
      </w:r>
      <w:r w:rsidRPr="00885F1C" w:rsidR="007D1CC2">
        <w:rPr>
          <w:sz w:val="24"/>
          <w:szCs w:val="24"/>
        </w:rPr>
        <w:t xml:space="preserve">. </w:t>
      </w:r>
      <w:r w:rsidRPr="00885F1C" w:rsidR="00F473C0">
        <w:rPr>
          <w:sz w:val="24"/>
          <w:szCs w:val="24"/>
        </w:rPr>
        <w:t>О</w:t>
      </w:r>
      <w:r w:rsidRPr="00885F1C" w:rsidR="007D1CC2">
        <w:rPr>
          <w:sz w:val="24"/>
          <w:szCs w:val="24"/>
        </w:rPr>
        <w:t>т прохождения освидетельствования на состояние алкогольного опьянения Катанаев И.В. отказался, о чем имеется отметка в акте. От подписи в акте Катанаев И.В. также отказался. О чем имеется соответствующая отметка. В протокол внесены изменения в присутствии Катанаева И.В., о чем имеется отметка в акте</w:t>
      </w:r>
      <w:r w:rsidRPr="00885F1C">
        <w:rPr>
          <w:sz w:val="24"/>
          <w:szCs w:val="24"/>
        </w:rPr>
        <w:t>;</w:t>
      </w:r>
    </w:p>
    <w:p w:rsidR="00AD3AA0" w:rsidRPr="00885F1C" w:rsidP="0000424A">
      <w:pPr>
        <w:shd w:val="clear" w:color="auto" w:fill="FFFFFF"/>
        <w:tabs>
          <w:tab w:val="left" w:pos="854"/>
        </w:tabs>
        <w:ind w:right="14" w:firstLine="426"/>
        <w:contextualSpacing/>
        <w:jc w:val="both"/>
        <w:rPr>
          <w:rFonts w:eastAsia="Arial Unicode MS"/>
          <w:sz w:val="24"/>
          <w:szCs w:val="24"/>
        </w:rPr>
      </w:pPr>
      <w:r w:rsidRPr="00885F1C">
        <w:rPr>
          <w:sz w:val="24"/>
          <w:szCs w:val="24"/>
        </w:rPr>
        <w:t xml:space="preserve">- протокол 86 </w:t>
      </w:r>
      <w:r w:rsidRPr="00885F1C" w:rsidR="00311CFD">
        <w:rPr>
          <w:sz w:val="24"/>
          <w:szCs w:val="24"/>
        </w:rPr>
        <w:t>НП №</w:t>
      </w:r>
      <w:r w:rsidRPr="00885F1C" w:rsidR="00821B49">
        <w:rPr>
          <w:sz w:val="24"/>
          <w:szCs w:val="24"/>
        </w:rPr>
        <w:t xml:space="preserve"> </w:t>
      </w:r>
      <w:r w:rsidRPr="00885F1C" w:rsidR="007D1CC2">
        <w:rPr>
          <w:sz w:val="24"/>
          <w:szCs w:val="24"/>
        </w:rPr>
        <w:t>047391</w:t>
      </w:r>
      <w:r w:rsidRPr="00885F1C" w:rsidR="000B29F7">
        <w:rPr>
          <w:sz w:val="24"/>
          <w:szCs w:val="24"/>
        </w:rPr>
        <w:t xml:space="preserve"> </w:t>
      </w:r>
      <w:r w:rsidRPr="00885F1C">
        <w:rPr>
          <w:sz w:val="24"/>
          <w:szCs w:val="24"/>
        </w:rPr>
        <w:t>о направлении на медицинское освидетельствование на состояние опьянения</w:t>
      </w:r>
      <w:r w:rsidRPr="00885F1C" w:rsidR="00311CFD">
        <w:rPr>
          <w:sz w:val="24"/>
          <w:szCs w:val="24"/>
        </w:rPr>
        <w:t xml:space="preserve"> от </w:t>
      </w:r>
      <w:r w:rsidRPr="00885F1C" w:rsidR="007D1CC2">
        <w:rPr>
          <w:sz w:val="24"/>
          <w:szCs w:val="24"/>
        </w:rPr>
        <w:t>13.06</w:t>
      </w:r>
      <w:r w:rsidRPr="00885F1C" w:rsidR="0060393A">
        <w:rPr>
          <w:sz w:val="24"/>
          <w:szCs w:val="24"/>
        </w:rPr>
        <w:t>.2026</w:t>
      </w:r>
      <w:r w:rsidRPr="00885F1C">
        <w:rPr>
          <w:sz w:val="24"/>
          <w:szCs w:val="24"/>
        </w:rPr>
        <w:t xml:space="preserve">, составленный с применением видеозаписи, согласно которому </w:t>
      </w:r>
      <w:r w:rsidRPr="00885F1C" w:rsidR="00C27486">
        <w:rPr>
          <w:sz w:val="24"/>
          <w:szCs w:val="24"/>
        </w:rPr>
        <w:t>Катанаев И.В.</w:t>
      </w:r>
      <w:r w:rsidRPr="00885F1C">
        <w:rPr>
          <w:sz w:val="24"/>
          <w:szCs w:val="24"/>
        </w:rPr>
        <w:t xml:space="preserve"> </w:t>
      </w:r>
      <w:r w:rsidRPr="00885F1C" w:rsidR="007D1CC2">
        <w:rPr>
          <w:sz w:val="24"/>
          <w:szCs w:val="24"/>
        </w:rPr>
        <w:t>13.06</w:t>
      </w:r>
      <w:r w:rsidRPr="00885F1C" w:rsidR="0060393A">
        <w:rPr>
          <w:sz w:val="24"/>
          <w:szCs w:val="24"/>
        </w:rPr>
        <w:t>.2026</w:t>
      </w:r>
      <w:r w:rsidRPr="00885F1C">
        <w:rPr>
          <w:sz w:val="24"/>
          <w:szCs w:val="24"/>
        </w:rPr>
        <w:t xml:space="preserve"> в </w:t>
      </w:r>
      <w:r w:rsidRPr="00885F1C" w:rsidR="007D1CC2">
        <w:rPr>
          <w:sz w:val="24"/>
          <w:szCs w:val="24"/>
        </w:rPr>
        <w:t>00</w:t>
      </w:r>
      <w:r w:rsidRPr="00885F1C">
        <w:rPr>
          <w:sz w:val="24"/>
          <w:szCs w:val="24"/>
        </w:rPr>
        <w:t xml:space="preserve"> час. </w:t>
      </w:r>
      <w:r w:rsidRPr="00885F1C" w:rsidR="007D1CC2">
        <w:rPr>
          <w:sz w:val="24"/>
          <w:szCs w:val="24"/>
        </w:rPr>
        <w:t>33</w:t>
      </w:r>
      <w:r w:rsidRPr="00885F1C">
        <w:rPr>
          <w:sz w:val="24"/>
          <w:szCs w:val="24"/>
        </w:rPr>
        <w:t xml:space="preserve"> мин.</w:t>
      </w:r>
      <w:r w:rsidRPr="00885F1C">
        <w:rPr>
          <w:rFonts w:eastAsia="Arial Unicode MS"/>
          <w:sz w:val="24"/>
          <w:szCs w:val="24"/>
        </w:rPr>
        <w:t xml:space="preserve">, </w:t>
      </w:r>
      <w:r w:rsidRPr="00885F1C" w:rsidR="002D634E">
        <w:rPr>
          <w:rFonts w:eastAsia="Arial Unicode MS"/>
          <w:sz w:val="24"/>
          <w:szCs w:val="24"/>
        </w:rPr>
        <w:t>направлен для прохождения медицинского освидетельствования на состояние опьянения,</w:t>
      </w:r>
      <w:r w:rsidRPr="00885F1C" w:rsidR="0000424A">
        <w:rPr>
          <w:rFonts w:eastAsia="Arial Unicode MS"/>
          <w:sz w:val="24"/>
          <w:szCs w:val="24"/>
        </w:rPr>
        <w:t xml:space="preserve"> в связи с</w:t>
      </w:r>
      <w:r w:rsidRPr="00885F1C" w:rsidR="00434D39">
        <w:rPr>
          <w:rFonts w:eastAsia="Arial Unicode MS"/>
          <w:sz w:val="24"/>
          <w:szCs w:val="24"/>
        </w:rPr>
        <w:t xml:space="preserve"> </w:t>
      </w:r>
      <w:r w:rsidRPr="00885F1C" w:rsidR="007D1CC2">
        <w:rPr>
          <w:rFonts w:eastAsia="Arial Unicode MS"/>
          <w:sz w:val="24"/>
          <w:szCs w:val="24"/>
        </w:rPr>
        <w:t>отказом от прохождения освидетельствовани</w:t>
      </w:r>
      <w:r w:rsidRPr="00885F1C" w:rsidR="00F473C0">
        <w:rPr>
          <w:rFonts w:eastAsia="Arial Unicode MS"/>
          <w:sz w:val="24"/>
          <w:szCs w:val="24"/>
        </w:rPr>
        <w:t>я на состояние алкогольного опь</w:t>
      </w:r>
      <w:r w:rsidRPr="00885F1C" w:rsidR="007D1CC2">
        <w:rPr>
          <w:rFonts w:eastAsia="Arial Unicode MS"/>
          <w:sz w:val="24"/>
          <w:szCs w:val="24"/>
        </w:rPr>
        <w:t>янения</w:t>
      </w:r>
      <w:r w:rsidRPr="00885F1C">
        <w:rPr>
          <w:rFonts w:eastAsia="Arial Unicode MS"/>
          <w:sz w:val="24"/>
          <w:szCs w:val="24"/>
        </w:rPr>
        <w:t xml:space="preserve">. </w:t>
      </w:r>
      <w:r w:rsidRPr="00885F1C" w:rsidR="00434D39">
        <w:rPr>
          <w:rFonts w:eastAsia="Arial Unicode MS"/>
          <w:sz w:val="24"/>
          <w:szCs w:val="24"/>
        </w:rPr>
        <w:t>О</w:t>
      </w:r>
      <w:r w:rsidRPr="00885F1C" w:rsidR="00654EF9">
        <w:rPr>
          <w:rFonts w:eastAsia="Arial Unicode MS"/>
          <w:sz w:val="24"/>
          <w:szCs w:val="24"/>
        </w:rPr>
        <w:t xml:space="preserve">т прохождения медицинского освидетельствования </w:t>
      </w:r>
      <w:r w:rsidRPr="00885F1C" w:rsidR="00C27486">
        <w:rPr>
          <w:rFonts w:eastAsia="Arial Unicode MS"/>
          <w:sz w:val="24"/>
          <w:szCs w:val="24"/>
        </w:rPr>
        <w:t>Катанаев И.В.</w:t>
      </w:r>
      <w:r w:rsidRPr="00885F1C" w:rsidR="00654EF9">
        <w:rPr>
          <w:rFonts w:eastAsia="Arial Unicode MS"/>
          <w:sz w:val="24"/>
          <w:szCs w:val="24"/>
        </w:rPr>
        <w:t xml:space="preserve"> отказался, о че</w:t>
      </w:r>
      <w:r w:rsidRPr="00885F1C" w:rsidR="00434D39">
        <w:rPr>
          <w:rFonts w:eastAsia="Arial Unicode MS"/>
          <w:sz w:val="24"/>
          <w:szCs w:val="24"/>
        </w:rPr>
        <w:t xml:space="preserve">м собственноручно указал в </w:t>
      </w:r>
      <w:r w:rsidRPr="00885F1C" w:rsidR="007D1CC2">
        <w:rPr>
          <w:rFonts w:eastAsia="Arial Unicode MS"/>
          <w:sz w:val="24"/>
          <w:szCs w:val="24"/>
        </w:rPr>
        <w:t>протоколе. В протокол внесены изменения в присутствии Катанаева И.В., о чем имеется отметка в протоколе и подпись Катанаева И.В.</w:t>
      </w:r>
      <w:r w:rsidRPr="00885F1C" w:rsidR="00654EF9">
        <w:rPr>
          <w:rFonts w:eastAsia="Arial Unicode MS"/>
          <w:sz w:val="24"/>
          <w:szCs w:val="24"/>
        </w:rPr>
        <w:t>;</w:t>
      </w:r>
    </w:p>
    <w:p w:rsidR="007D1CC2" w:rsidRPr="00885F1C" w:rsidP="002D634E">
      <w:pPr>
        <w:shd w:val="clear" w:color="auto" w:fill="FFFFFF"/>
        <w:tabs>
          <w:tab w:val="left" w:pos="854"/>
        </w:tabs>
        <w:ind w:right="14" w:firstLine="426"/>
        <w:contextualSpacing/>
        <w:jc w:val="both"/>
        <w:rPr>
          <w:sz w:val="24"/>
          <w:szCs w:val="24"/>
        </w:rPr>
      </w:pPr>
      <w:r w:rsidRPr="00885F1C">
        <w:rPr>
          <w:sz w:val="24"/>
          <w:szCs w:val="24"/>
        </w:rPr>
        <w:t xml:space="preserve">- протокол </w:t>
      </w:r>
      <w:r w:rsidRPr="00885F1C" w:rsidR="007864AE">
        <w:rPr>
          <w:sz w:val="24"/>
          <w:szCs w:val="24"/>
        </w:rPr>
        <w:t xml:space="preserve">86 </w:t>
      </w:r>
      <w:r w:rsidRPr="00885F1C" w:rsidR="00654EF9">
        <w:rPr>
          <w:sz w:val="24"/>
          <w:szCs w:val="24"/>
        </w:rPr>
        <w:t xml:space="preserve">АК </w:t>
      </w:r>
      <w:r w:rsidRPr="00885F1C">
        <w:rPr>
          <w:sz w:val="24"/>
          <w:szCs w:val="24"/>
        </w:rPr>
        <w:t>698469</w:t>
      </w:r>
      <w:r w:rsidRPr="00885F1C" w:rsidR="007864AE">
        <w:rPr>
          <w:sz w:val="24"/>
          <w:szCs w:val="24"/>
        </w:rPr>
        <w:t xml:space="preserve"> о задержан</w:t>
      </w:r>
      <w:r w:rsidRPr="00885F1C" w:rsidR="00192BE7">
        <w:rPr>
          <w:sz w:val="24"/>
          <w:szCs w:val="24"/>
        </w:rPr>
        <w:t xml:space="preserve">ии транспортного средства от </w:t>
      </w:r>
      <w:r w:rsidRPr="00885F1C">
        <w:rPr>
          <w:sz w:val="24"/>
          <w:szCs w:val="24"/>
        </w:rPr>
        <w:t>13.06</w:t>
      </w:r>
      <w:r w:rsidRPr="00885F1C" w:rsidR="00654EF9">
        <w:rPr>
          <w:sz w:val="24"/>
          <w:szCs w:val="24"/>
        </w:rPr>
        <w:t>.2026</w:t>
      </w:r>
      <w:r w:rsidRPr="00885F1C" w:rsidR="00434D39">
        <w:rPr>
          <w:sz w:val="24"/>
          <w:szCs w:val="24"/>
        </w:rPr>
        <w:t xml:space="preserve">, согласно которому т/с </w:t>
      </w:r>
      <w:r w:rsidRPr="00885F1C">
        <w:rPr>
          <w:sz w:val="24"/>
          <w:szCs w:val="24"/>
        </w:rPr>
        <w:t>***</w:t>
      </w:r>
      <w:r w:rsidRPr="00885F1C">
        <w:rPr>
          <w:sz w:val="24"/>
          <w:szCs w:val="24"/>
        </w:rPr>
        <w:t>, государственный регистрационный знак ***</w:t>
      </w:r>
      <w:r w:rsidRPr="00885F1C" w:rsidR="00654EF9">
        <w:rPr>
          <w:sz w:val="24"/>
          <w:szCs w:val="24"/>
        </w:rPr>
        <w:t xml:space="preserve"> передано</w:t>
      </w:r>
      <w:r w:rsidRPr="00885F1C" w:rsidR="00434D39">
        <w:rPr>
          <w:sz w:val="24"/>
          <w:szCs w:val="24"/>
        </w:rPr>
        <w:t xml:space="preserve"> </w:t>
      </w:r>
      <w:r w:rsidRPr="00885F1C" w:rsidR="00654EF9">
        <w:rPr>
          <w:sz w:val="24"/>
          <w:szCs w:val="24"/>
        </w:rPr>
        <w:t>для транспортировки и помещения на специализированную стоянку</w:t>
      </w:r>
      <w:r w:rsidRPr="00885F1C" w:rsidR="00434D39">
        <w:rPr>
          <w:sz w:val="24"/>
          <w:szCs w:val="24"/>
        </w:rPr>
        <w:t xml:space="preserve"> ИП Махно</w:t>
      </w:r>
      <w:r w:rsidRPr="00885F1C">
        <w:rPr>
          <w:sz w:val="24"/>
          <w:szCs w:val="24"/>
        </w:rPr>
        <w:t>. Катанаев И.В. от подписи в протоколе отказался, о ем имеется соответствующая отметка</w:t>
      </w:r>
      <w:r w:rsidRPr="00885F1C">
        <w:rPr>
          <w:sz w:val="24"/>
          <w:szCs w:val="24"/>
        </w:rPr>
        <w:t>;</w:t>
      </w:r>
    </w:p>
    <w:p w:rsidR="007D1CC2" w:rsidRPr="00885F1C" w:rsidP="002D634E">
      <w:pPr>
        <w:shd w:val="clear" w:color="auto" w:fill="FFFFFF"/>
        <w:tabs>
          <w:tab w:val="left" w:pos="854"/>
        </w:tabs>
        <w:ind w:right="14" w:firstLine="426"/>
        <w:contextualSpacing/>
        <w:jc w:val="both"/>
        <w:rPr>
          <w:sz w:val="24"/>
          <w:szCs w:val="24"/>
        </w:rPr>
      </w:pPr>
      <w:r w:rsidRPr="00885F1C">
        <w:rPr>
          <w:sz w:val="24"/>
          <w:szCs w:val="24"/>
        </w:rPr>
        <w:t xml:space="preserve">- </w:t>
      </w:r>
      <w:r w:rsidRPr="00885F1C" w:rsidR="00CD7E53">
        <w:rPr>
          <w:sz w:val="24"/>
          <w:szCs w:val="24"/>
        </w:rPr>
        <w:t xml:space="preserve">рапорт старшего полицейского Нефтеюганского МОВО А.В.Колесникова от 12.06.2026, согласно которому находясь на маршруте патрулирования 23 часа 02 минуты на перекрестке ул. Парковая и Ул. Усть-Балыкская, заметили транспортное средство </w:t>
      </w:r>
      <w:r w:rsidRPr="00885F1C">
        <w:rPr>
          <w:sz w:val="24"/>
          <w:szCs w:val="24"/>
        </w:rPr>
        <w:t>***</w:t>
      </w:r>
      <w:r w:rsidRPr="00885F1C" w:rsidR="00CD7E53">
        <w:rPr>
          <w:sz w:val="24"/>
          <w:szCs w:val="24"/>
        </w:rPr>
        <w:t xml:space="preserve"> </w:t>
      </w:r>
      <w:r w:rsidRPr="00885F1C" w:rsidR="00CD7E53">
        <w:rPr>
          <w:sz w:val="24"/>
          <w:szCs w:val="24"/>
        </w:rPr>
        <w:t>гос</w:t>
      </w:r>
      <w:r w:rsidRPr="00885F1C" w:rsidR="00CD7E53">
        <w:rPr>
          <w:sz w:val="24"/>
          <w:szCs w:val="24"/>
        </w:rPr>
        <w:t xml:space="preserve"> номер </w:t>
      </w:r>
      <w:r w:rsidRPr="00885F1C">
        <w:rPr>
          <w:sz w:val="24"/>
          <w:szCs w:val="24"/>
        </w:rPr>
        <w:t>***</w:t>
      </w:r>
      <w:r w:rsidRPr="00885F1C" w:rsidR="00CD7E53">
        <w:rPr>
          <w:sz w:val="24"/>
          <w:szCs w:val="24"/>
        </w:rPr>
        <w:t xml:space="preserve"> который на перекрестке, при включении сигнала светофора на разрешающий сигнал (зеленый свет) стоял долго, после звукового сигнала начал движение, тем самым привлек на себя внимание, мы незамедлительно направились и последовали за автомобилем, при остановке транспортного средства в 23 часа 07 минут, подойдя к транспортному средству, в нем находились двое мужчин, один их которых водитель транспортного средства вышел из двери и направился в сторону 6 мкр вдоль 9 мкр 17 дома, в ходе разговора у водителя был запах алкоголя из за рта, невнятная речь, по предварительным данным гражданин представился как Катанаев Игорь Викторович, данный гражданин был задержан и передан наряду ДПС АП 171, для дальнейшего разбирательства;</w:t>
      </w:r>
    </w:p>
    <w:p w:rsidR="00CD7E53" w:rsidRPr="00885F1C" w:rsidP="00CD7E53">
      <w:pPr>
        <w:shd w:val="clear" w:color="auto" w:fill="FFFFFF"/>
        <w:tabs>
          <w:tab w:val="left" w:pos="854"/>
        </w:tabs>
        <w:ind w:right="14" w:firstLine="426"/>
        <w:contextualSpacing/>
        <w:jc w:val="both"/>
        <w:rPr>
          <w:sz w:val="24"/>
          <w:szCs w:val="24"/>
        </w:rPr>
      </w:pPr>
      <w:r w:rsidRPr="00885F1C">
        <w:rPr>
          <w:sz w:val="24"/>
          <w:szCs w:val="24"/>
        </w:rPr>
        <w:t>- рапорт ст.ИДПС ОВ ДПС Госа</w:t>
      </w:r>
      <w:r w:rsidRPr="00885F1C">
        <w:rPr>
          <w:sz w:val="24"/>
          <w:szCs w:val="24"/>
        </w:rPr>
        <w:t xml:space="preserve">втоинспекции ОМВД России по г.Нефтеюганску </w:t>
      </w:r>
      <w:r w:rsidRPr="00885F1C">
        <w:rPr>
          <w:sz w:val="24"/>
          <w:szCs w:val="24"/>
        </w:rPr>
        <w:t>О.Ю.Езеева от 13.06.2026, согласно которому 1</w:t>
      </w:r>
      <w:r w:rsidRPr="00885F1C">
        <w:rPr>
          <w:sz w:val="24"/>
          <w:szCs w:val="24"/>
        </w:rPr>
        <w:t>2.06.2026 заступили на службу во 2 смену по ООП и БДД по маршруту патрулирования №2 улица Объездная-Мамонтовская совместно со Ст. ИДПС ОВ ДПС Госавтоинспекции ОМВД Росс</w:t>
      </w:r>
      <w:r w:rsidRPr="00885F1C">
        <w:rPr>
          <w:sz w:val="24"/>
          <w:szCs w:val="24"/>
        </w:rPr>
        <w:t xml:space="preserve">ии по г. Нефтеюганску старшим лейтенантом полиции Чекстор С.С. В ходе несения службы в 23 часов 09 минут по адресу: г. Нефтеюганск, ул. Усть- Балыкская 9 </w:t>
      </w:r>
      <w:r w:rsidRPr="00885F1C">
        <w:rPr>
          <w:sz w:val="24"/>
          <w:szCs w:val="24"/>
        </w:rPr>
        <w:t>мкр.,</w:t>
      </w:r>
      <w:r w:rsidRPr="00885F1C">
        <w:rPr>
          <w:sz w:val="24"/>
          <w:szCs w:val="24"/>
        </w:rPr>
        <w:t xml:space="preserve"> стр. 17, нарядом ГЗ № 120 Нефтеюганского МОВО был передан </w:t>
      </w:r>
      <w:r w:rsidRPr="00885F1C">
        <w:rPr>
          <w:sz w:val="24"/>
          <w:szCs w:val="24"/>
        </w:rPr>
        <w:t>Катанаев</w:t>
      </w:r>
      <w:r w:rsidRPr="00885F1C">
        <w:rPr>
          <w:sz w:val="24"/>
          <w:szCs w:val="24"/>
        </w:rPr>
        <w:t xml:space="preserve"> И.</w:t>
      </w:r>
      <w:r w:rsidRPr="00885F1C">
        <w:rPr>
          <w:sz w:val="24"/>
          <w:szCs w:val="24"/>
        </w:rPr>
        <w:t xml:space="preserve"> В.</w:t>
      </w:r>
      <w:r w:rsidRPr="00885F1C">
        <w:rPr>
          <w:sz w:val="24"/>
          <w:szCs w:val="24"/>
        </w:rPr>
        <w:t xml:space="preserve"> ***</w:t>
      </w:r>
      <w:r w:rsidRPr="00885F1C">
        <w:rPr>
          <w:sz w:val="24"/>
          <w:szCs w:val="24"/>
        </w:rPr>
        <w:t xml:space="preserve"> г</w:t>
      </w:r>
      <w:r w:rsidRPr="00885F1C">
        <w:rPr>
          <w:sz w:val="24"/>
          <w:szCs w:val="24"/>
        </w:rPr>
        <w:t xml:space="preserve">.р. который управлял транспортным средством *** </w:t>
      </w:r>
      <w:r w:rsidRPr="00885F1C">
        <w:rPr>
          <w:sz w:val="24"/>
          <w:szCs w:val="24"/>
        </w:rPr>
        <w:t>г.р.з</w:t>
      </w:r>
      <w:r w:rsidRPr="00885F1C">
        <w:rPr>
          <w:sz w:val="24"/>
          <w:szCs w:val="24"/>
        </w:rPr>
        <w:t xml:space="preserve">. *** </w:t>
      </w:r>
      <w:r w:rsidRPr="00885F1C">
        <w:rPr>
          <w:sz w:val="24"/>
          <w:szCs w:val="24"/>
        </w:rPr>
        <w:t>с первичными признаками опьянения. На основании пункта 53.1 Приказа МВД России №264 от 02.05.2023 от Катанаева И.В. было потребовано пройти в патрульный автомобиль ***</w:t>
      </w:r>
      <w:r w:rsidRPr="00885F1C">
        <w:rPr>
          <w:sz w:val="24"/>
          <w:szCs w:val="24"/>
        </w:rPr>
        <w:t xml:space="preserve"> г.р.з.</w:t>
      </w:r>
      <w:r w:rsidRPr="00885F1C">
        <w:rPr>
          <w:sz w:val="24"/>
          <w:szCs w:val="24"/>
        </w:rPr>
        <w:t xml:space="preserve"> ***</w:t>
      </w:r>
      <w:r w:rsidRPr="00885F1C">
        <w:rPr>
          <w:sz w:val="24"/>
          <w:szCs w:val="24"/>
        </w:rPr>
        <w:t xml:space="preserve"> для составления административного материала. Катанаеву И.В. было предложено пройти освидетельствование на состояние алкогольного опьянения на месте, на что он отказался. При наличии достаточных оснований полагать, что Катанаев И.В. находится в с</w:t>
      </w:r>
      <w:r w:rsidRPr="00885F1C">
        <w:rPr>
          <w:sz w:val="24"/>
          <w:szCs w:val="24"/>
        </w:rPr>
        <w:t>остоянии опьянения, на требование проехать в медицинское учреждение для прохождения освидетельствования, Катанаев И.В. отказался. На основании чего, в отношении Катанаева И.В. был осуществлен сбор материала, ответственность за которое предусмотрено ч.1 ст.</w:t>
      </w:r>
      <w:r w:rsidRPr="00885F1C">
        <w:rPr>
          <w:sz w:val="24"/>
          <w:szCs w:val="24"/>
        </w:rPr>
        <w:t xml:space="preserve"> 12.26 КоАП РФ.</w:t>
      </w:r>
      <w:r w:rsidRPr="00885F1C">
        <w:rPr>
          <w:sz w:val="24"/>
          <w:szCs w:val="24"/>
        </w:rPr>
        <w:t xml:space="preserve"> </w:t>
      </w:r>
      <w:r w:rsidRPr="00885F1C">
        <w:rPr>
          <w:sz w:val="24"/>
          <w:szCs w:val="24"/>
        </w:rPr>
        <w:t>Перед составлением административного материала Катанаеву И.В. были разъяснены его права и обязанности, а именно положения статьи 51 Конституции РФ и статьи 25.1 КоАП РФ. В ходе процедуры велась видеозапись на носимые видеорегистраторы Дозор</w:t>
      </w:r>
      <w:r w:rsidRPr="00885F1C">
        <w:rPr>
          <w:sz w:val="24"/>
          <w:szCs w:val="24"/>
        </w:rPr>
        <w:t>-78 и Патруль-видео. Транспортное средство Кат</w:t>
      </w:r>
      <w:r w:rsidRPr="00885F1C">
        <w:rPr>
          <w:sz w:val="24"/>
          <w:szCs w:val="24"/>
        </w:rPr>
        <w:t>анаева И.В. помещено на стоянку;</w:t>
      </w:r>
    </w:p>
    <w:p w:rsidR="00CD7E53" w:rsidRPr="00885F1C" w:rsidP="00CD7E53">
      <w:pPr>
        <w:shd w:val="clear" w:color="auto" w:fill="FFFFFF"/>
        <w:tabs>
          <w:tab w:val="left" w:pos="854"/>
        </w:tabs>
        <w:ind w:right="14" w:firstLine="426"/>
        <w:contextualSpacing/>
        <w:jc w:val="both"/>
        <w:rPr>
          <w:sz w:val="24"/>
          <w:szCs w:val="24"/>
        </w:rPr>
      </w:pPr>
      <w:r w:rsidRPr="00885F1C">
        <w:rPr>
          <w:sz w:val="24"/>
          <w:szCs w:val="24"/>
        </w:rPr>
        <w:t xml:space="preserve">- копию постановления 18810086240002103344 по делу об административном правонарушении от 13.06.2026 в </w:t>
      </w:r>
      <w:r w:rsidRPr="00885F1C" w:rsidR="00920046">
        <w:rPr>
          <w:sz w:val="24"/>
          <w:szCs w:val="24"/>
        </w:rPr>
        <w:t>отношении</w:t>
      </w:r>
      <w:r w:rsidRPr="00885F1C">
        <w:rPr>
          <w:sz w:val="24"/>
          <w:szCs w:val="24"/>
        </w:rPr>
        <w:t xml:space="preserve"> Катанаева И.В. по ч.1.1 ст.12.5 КоАП РФ;</w:t>
      </w:r>
    </w:p>
    <w:p w:rsidR="007D1CC2" w:rsidRPr="00885F1C" w:rsidP="002D634E">
      <w:pPr>
        <w:shd w:val="clear" w:color="auto" w:fill="FFFFFF"/>
        <w:tabs>
          <w:tab w:val="left" w:pos="854"/>
        </w:tabs>
        <w:ind w:right="14" w:firstLine="426"/>
        <w:contextualSpacing/>
        <w:jc w:val="both"/>
        <w:rPr>
          <w:sz w:val="24"/>
          <w:szCs w:val="24"/>
        </w:rPr>
      </w:pPr>
      <w:r w:rsidRPr="00885F1C">
        <w:rPr>
          <w:sz w:val="24"/>
          <w:szCs w:val="24"/>
        </w:rPr>
        <w:t>- копию постановления 18</w:t>
      </w:r>
      <w:r w:rsidRPr="00885F1C">
        <w:rPr>
          <w:sz w:val="24"/>
          <w:szCs w:val="24"/>
        </w:rPr>
        <w:t>810086240002103336 по делу об административном правонарушении от 13.06.2026 в отношении Катанаева И.В. по ч.2 ст.12.3 КоАП РФ;</w:t>
      </w:r>
    </w:p>
    <w:p w:rsidR="00920046" w:rsidRPr="00885F1C" w:rsidP="002D634E">
      <w:pPr>
        <w:shd w:val="clear" w:color="auto" w:fill="FFFFFF"/>
        <w:tabs>
          <w:tab w:val="left" w:pos="854"/>
        </w:tabs>
        <w:ind w:right="14" w:firstLine="426"/>
        <w:contextualSpacing/>
        <w:jc w:val="both"/>
        <w:rPr>
          <w:sz w:val="24"/>
          <w:szCs w:val="24"/>
        </w:rPr>
      </w:pPr>
      <w:r w:rsidRPr="00885F1C">
        <w:rPr>
          <w:sz w:val="24"/>
          <w:szCs w:val="24"/>
        </w:rPr>
        <w:t>- объяснение Суханова С.А. от 12.06.2026, согласно которому 12.06.2026 в вечернее время находился по адресу: г.Нефтеюганск, ул.Не</w:t>
      </w:r>
      <w:r w:rsidRPr="00885F1C">
        <w:rPr>
          <w:sz w:val="24"/>
          <w:szCs w:val="24"/>
        </w:rPr>
        <w:t>фтяников, стр.5/14, также по данному адресу находился его коллега Игорь. В вечернее время они с Игорем начали распивать спиртные напитки, выпили по бутылке пива. После чего, сели в т/с ***</w:t>
      </w:r>
      <w:r w:rsidRPr="00885F1C">
        <w:rPr>
          <w:sz w:val="24"/>
          <w:szCs w:val="24"/>
        </w:rPr>
        <w:t>, государственный регистрационный знак ***</w:t>
      </w:r>
      <w:r w:rsidRPr="00885F1C">
        <w:rPr>
          <w:sz w:val="24"/>
          <w:szCs w:val="24"/>
        </w:rPr>
        <w:t>. Он сел на п</w:t>
      </w:r>
      <w:r w:rsidRPr="00885F1C">
        <w:rPr>
          <w:sz w:val="24"/>
          <w:szCs w:val="24"/>
        </w:rPr>
        <w:t>ереднее пассажирское сидение, коллега по имени Игорь, сел за руль указанного т/с, поехали на ул.Набережная, в кафе, где выпили по стакану разливного пива, объеме 0,5 л. После чего, сели в указанный автомобиль и поехали в сторону магазина «Семейный Магнит»,</w:t>
      </w:r>
      <w:r w:rsidRPr="00885F1C">
        <w:rPr>
          <w:sz w:val="24"/>
          <w:szCs w:val="24"/>
        </w:rPr>
        <w:t xml:space="preserve"> за шаурмой. Игорь находился за </w:t>
      </w:r>
      <w:r w:rsidRPr="00885F1C">
        <w:rPr>
          <w:sz w:val="24"/>
          <w:szCs w:val="24"/>
        </w:rPr>
        <w:t>рулем</w:t>
      </w:r>
      <w:r w:rsidRPr="00885F1C">
        <w:rPr>
          <w:sz w:val="24"/>
          <w:szCs w:val="24"/>
        </w:rPr>
        <w:t xml:space="preserve"> а/м, он – на переднем пассажирском сидении. По пути следования их остановили сотрудники Росгвардии. До момента приезда сотрудников ГИБДД, он и его коллега Игорь какие-либо жидкости не употребляли. Перед дачей объяснени</w:t>
      </w:r>
      <w:r w:rsidRPr="00885F1C">
        <w:rPr>
          <w:sz w:val="24"/>
          <w:szCs w:val="24"/>
        </w:rPr>
        <w:t>я Суханову С.А, разъяснены положения ст.51 Конституции РФ. ст.17.9, 25.6 КоАП РФ;</w:t>
      </w:r>
    </w:p>
    <w:p w:rsidR="00434D39" w:rsidRPr="00885F1C" w:rsidP="00067351">
      <w:pPr>
        <w:shd w:val="clear" w:color="auto" w:fill="FFFFFF"/>
        <w:tabs>
          <w:tab w:val="left" w:pos="854"/>
        </w:tabs>
        <w:ind w:right="14" w:firstLine="426"/>
        <w:contextualSpacing/>
        <w:jc w:val="both"/>
        <w:rPr>
          <w:sz w:val="24"/>
          <w:szCs w:val="24"/>
        </w:rPr>
      </w:pPr>
      <w:r w:rsidRPr="00885F1C">
        <w:rPr>
          <w:sz w:val="24"/>
          <w:szCs w:val="24"/>
        </w:rPr>
        <w:t xml:space="preserve">- объяснение Катанаева И.В. от 13.06.2026, согласно которому отвечать на вопросы не желает. Перед дачей объяснения положения </w:t>
      </w:r>
      <w:r w:rsidRPr="00885F1C" w:rsidR="00067351">
        <w:rPr>
          <w:sz w:val="24"/>
          <w:szCs w:val="24"/>
        </w:rPr>
        <w:t>ст.51 Конституции РФ. ст.25.1 КоАП РФ разъяснены;</w:t>
      </w:r>
    </w:p>
    <w:p w:rsidR="00680A0A" w:rsidRPr="00885F1C" w:rsidP="00680A0A">
      <w:pPr>
        <w:tabs>
          <w:tab w:val="left" w:pos="567"/>
        </w:tabs>
        <w:ind w:firstLine="567"/>
        <w:jc w:val="both"/>
        <w:rPr>
          <w:sz w:val="24"/>
          <w:szCs w:val="24"/>
        </w:rPr>
      </w:pPr>
      <w:r w:rsidRPr="00885F1C">
        <w:rPr>
          <w:sz w:val="24"/>
          <w:szCs w:val="24"/>
        </w:rPr>
        <w:t xml:space="preserve">- карточку операции с ВУ, согласно которой срок действия водительского удостоверения на имя </w:t>
      </w:r>
      <w:r w:rsidRPr="00885F1C" w:rsidR="00C27486">
        <w:rPr>
          <w:sz w:val="24"/>
          <w:szCs w:val="24"/>
        </w:rPr>
        <w:t>Катанаева И.В.</w:t>
      </w:r>
      <w:r w:rsidRPr="00885F1C">
        <w:rPr>
          <w:sz w:val="24"/>
          <w:szCs w:val="24"/>
        </w:rPr>
        <w:t xml:space="preserve"> до </w:t>
      </w:r>
      <w:r w:rsidRPr="00885F1C" w:rsidR="00067351">
        <w:rPr>
          <w:sz w:val="24"/>
          <w:szCs w:val="24"/>
        </w:rPr>
        <w:t>26.02.2024</w:t>
      </w:r>
      <w:r w:rsidRPr="00885F1C">
        <w:rPr>
          <w:sz w:val="24"/>
          <w:szCs w:val="24"/>
        </w:rPr>
        <w:t>;</w:t>
      </w:r>
    </w:p>
    <w:p w:rsidR="00067351" w:rsidRPr="00885F1C" w:rsidP="00067351">
      <w:pPr>
        <w:tabs>
          <w:tab w:val="left" w:pos="567"/>
        </w:tabs>
        <w:ind w:firstLine="567"/>
        <w:jc w:val="both"/>
        <w:rPr>
          <w:sz w:val="24"/>
          <w:szCs w:val="24"/>
        </w:rPr>
      </w:pPr>
      <w:r w:rsidRPr="00885F1C">
        <w:rPr>
          <w:sz w:val="24"/>
          <w:szCs w:val="24"/>
        </w:rPr>
        <w:t>- копию формы 1П на имя Катанаева И.В.;</w:t>
      </w:r>
    </w:p>
    <w:p w:rsidR="00680A0A" w:rsidRPr="00885F1C" w:rsidP="003268BD">
      <w:pPr>
        <w:tabs>
          <w:tab w:val="left" w:pos="567"/>
        </w:tabs>
        <w:ind w:firstLine="426"/>
        <w:jc w:val="both"/>
        <w:rPr>
          <w:sz w:val="24"/>
          <w:szCs w:val="24"/>
        </w:rPr>
      </w:pPr>
      <w:r w:rsidRPr="00885F1C">
        <w:rPr>
          <w:sz w:val="24"/>
          <w:szCs w:val="24"/>
        </w:rPr>
        <w:t>-</w:t>
      </w:r>
      <w:r w:rsidRPr="00885F1C" w:rsidR="003268BD">
        <w:rPr>
          <w:sz w:val="24"/>
          <w:szCs w:val="24"/>
        </w:rPr>
        <w:t xml:space="preserve"> </w:t>
      </w:r>
      <w:r w:rsidRPr="00885F1C">
        <w:rPr>
          <w:sz w:val="24"/>
          <w:szCs w:val="24"/>
        </w:rPr>
        <w:t>реестр административных правонарушений;</w:t>
      </w:r>
    </w:p>
    <w:p w:rsidR="00680A0A" w:rsidRPr="00885F1C" w:rsidP="00680A0A">
      <w:pPr>
        <w:ind w:firstLine="426"/>
        <w:jc w:val="both"/>
        <w:rPr>
          <w:rFonts w:eastAsia="Arial Unicode MS"/>
          <w:sz w:val="24"/>
          <w:szCs w:val="24"/>
        </w:rPr>
      </w:pPr>
      <w:r w:rsidRPr="00885F1C">
        <w:rPr>
          <w:rFonts w:eastAsia="Arial Unicode MS"/>
          <w:sz w:val="24"/>
          <w:szCs w:val="24"/>
        </w:rPr>
        <w:t xml:space="preserve">- сведения ИЦ УМВД России по ХМАО-Югре, по г. </w:t>
      </w:r>
      <w:r w:rsidRPr="00885F1C">
        <w:rPr>
          <w:rFonts w:eastAsia="Arial Unicode MS"/>
          <w:sz w:val="24"/>
          <w:szCs w:val="24"/>
        </w:rPr>
        <w:t>Москва,</w:t>
      </w:r>
      <w:r w:rsidRPr="00885F1C" w:rsidR="002D634E">
        <w:rPr>
          <w:rFonts w:eastAsia="Arial Unicode MS"/>
          <w:sz w:val="24"/>
          <w:szCs w:val="24"/>
        </w:rPr>
        <w:t xml:space="preserve"> справку на лицо по ИБД-Ф (ОСК+</w:t>
      </w:r>
      <w:r w:rsidRPr="00885F1C" w:rsidR="003268BD">
        <w:rPr>
          <w:rFonts w:eastAsia="Arial Unicode MS"/>
          <w:sz w:val="24"/>
          <w:szCs w:val="24"/>
        </w:rPr>
        <w:t>ФР+ЗАГС</w:t>
      </w:r>
      <w:r w:rsidRPr="00885F1C" w:rsidR="002D634E">
        <w:rPr>
          <w:rFonts w:eastAsia="Arial Unicode MS"/>
          <w:sz w:val="24"/>
          <w:szCs w:val="24"/>
        </w:rPr>
        <w:t>),</w:t>
      </w:r>
      <w:r w:rsidRPr="00885F1C">
        <w:rPr>
          <w:rFonts w:eastAsia="Arial Unicode MS"/>
          <w:sz w:val="24"/>
          <w:szCs w:val="24"/>
        </w:rPr>
        <w:t xml:space="preserve"> </w:t>
      </w:r>
      <w:r w:rsidRPr="00885F1C">
        <w:rPr>
          <w:sz w:val="24"/>
          <w:szCs w:val="24"/>
        </w:rPr>
        <w:t xml:space="preserve">согласно которым </w:t>
      </w:r>
      <w:r w:rsidRPr="00885F1C" w:rsidR="00C27486">
        <w:rPr>
          <w:sz w:val="24"/>
          <w:szCs w:val="24"/>
        </w:rPr>
        <w:t>Катанаев И.В.</w:t>
      </w:r>
      <w:r w:rsidRPr="00885F1C">
        <w:rPr>
          <w:sz w:val="24"/>
          <w:szCs w:val="24"/>
        </w:rPr>
        <w:t xml:space="preserve"> к уголовной ответственности </w:t>
      </w:r>
      <w:r w:rsidRPr="00885F1C" w:rsidR="005A6642">
        <w:rPr>
          <w:sz w:val="24"/>
          <w:szCs w:val="24"/>
        </w:rPr>
        <w:t>по ст.264 УК РФ</w:t>
      </w:r>
      <w:r w:rsidRPr="00885F1C" w:rsidR="00BC60DD">
        <w:rPr>
          <w:sz w:val="24"/>
          <w:szCs w:val="24"/>
        </w:rPr>
        <w:t xml:space="preserve"> </w:t>
      </w:r>
      <w:r w:rsidRPr="00885F1C">
        <w:rPr>
          <w:sz w:val="24"/>
          <w:szCs w:val="24"/>
        </w:rPr>
        <w:t>не привлекал</w:t>
      </w:r>
      <w:r w:rsidRPr="00885F1C" w:rsidR="002D634E">
        <w:rPr>
          <w:sz w:val="24"/>
          <w:szCs w:val="24"/>
        </w:rPr>
        <w:t>ся</w:t>
      </w:r>
      <w:r w:rsidRPr="00885F1C">
        <w:rPr>
          <w:rFonts w:eastAsia="Arial Unicode MS"/>
          <w:sz w:val="24"/>
          <w:szCs w:val="24"/>
        </w:rPr>
        <w:t>;</w:t>
      </w:r>
    </w:p>
    <w:p w:rsidR="00067351" w:rsidRPr="00885F1C" w:rsidP="00F473C0">
      <w:pPr>
        <w:tabs>
          <w:tab w:val="left" w:pos="567"/>
        </w:tabs>
        <w:ind w:firstLine="567"/>
        <w:jc w:val="both"/>
        <w:rPr>
          <w:sz w:val="24"/>
          <w:szCs w:val="24"/>
        </w:rPr>
      </w:pPr>
      <w:r w:rsidRPr="00885F1C">
        <w:rPr>
          <w:sz w:val="24"/>
          <w:szCs w:val="24"/>
        </w:rPr>
        <w:t xml:space="preserve">- </w:t>
      </w:r>
      <w:r w:rsidRPr="00885F1C">
        <w:rPr>
          <w:sz w:val="24"/>
          <w:szCs w:val="24"/>
          <w:lang w:val="en-US"/>
        </w:rPr>
        <w:t>CD</w:t>
      </w:r>
      <w:r w:rsidRPr="00885F1C">
        <w:rPr>
          <w:sz w:val="24"/>
          <w:szCs w:val="24"/>
        </w:rPr>
        <w:t>-</w:t>
      </w:r>
      <w:r w:rsidRPr="00885F1C">
        <w:rPr>
          <w:sz w:val="24"/>
          <w:szCs w:val="24"/>
          <w:lang w:val="en-US"/>
        </w:rPr>
        <w:t>R</w:t>
      </w:r>
      <w:r w:rsidRPr="00885F1C">
        <w:rPr>
          <w:sz w:val="24"/>
          <w:szCs w:val="24"/>
        </w:rPr>
        <w:t xml:space="preserve"> диск с видеозаписью,</w:t>
      </w:r>
      <w:r w:rsidRPr="00885F1C" w:rsidR="0024636E">
        <w:rPr>
          <w:sz w:val="24"/>
          <w:szCs w:val="24"/>
        </w:rPr>
        <w:t xml:space="preserve"> согласно которой </w:t>
      </w:r>
      <w:r w:rsidRPr="00885F1C">
        <w:rPr>
          <w:sz w:val="24"/>
          <w:szCs w:val="24"/>
        </w:rPr>
        <w:t xml:space="preserve">в связи с тем, что Катанаев И.В. управлял т/с с признаками опьянения: </w:t>
      </w:r>
      <w:r w:rsidRPr="00885F1C">
        <w:rPr>
          <w:sz w:val="24"/>
          <w:szCs w:val="24"/>
        </w:rPr>
        <w:t>запах алкоголя изо рта, резкое изменение окраски кожных покровов лица, поведение, не соответствующее обстановке, Катанаев И.В. был отстранен от управления т/с. Перед составлением протокола об отстранении от управления т/с Катанаеву И.В. разъяснены положени</w:t>
      </w:r>
      <w:r w:rsidRPr="00885F1C">
        <w:rPr>
          <w:sz w:val="24"/>
          <w:szCs w:val="24"/>
        </w:rPr>
        <w:t>я ст.51 Конституции РФ, ст.25.1 КоАП РФ. Катанаев И.В. пояснил, что разъясненные права ему понятны. Катанаев И.В. управлял т/</w:t>
      </w:r>
      <w:r w:rsidRPr="00885F1C">
        <w:rPr>
          <w:sz w:val="24"/>
          <w:szCs w:val="24"/>
        </w:rPr>
        <w:t>с</w:t>
      </w:r>
      <w:r w:rsidRPr="00885F1C">
        <w:rPr>
          <w:sz w:val="24"/>
          <w:szCs w:val="24"/>
        </w:rPr>
        <w:t xml:space="preserve"> не имея при себе водительского удостоверения. Также Катанаев И.В. пояснил, что он отказывается расписываться в протоколах. С прот</w:t>
      </w:r>
      <w:r w:rsidRPr="00885F1C">
        <w:rPr>
          <w:sz w:val="24"/>
          <w:szCs w:val="24"/>
        </w:rPr>
        <w:t>околом отстранения от у</w:t>
      </w:r>
      <w:r w:rsidRPr="00885F1C" w:rsidR="00F473C0">
        <w:rPr>
          <w:sz w:val="24"/>
          <w:szCs w:val="24"/>
        </w:rPr>
        <w:t>п</w:t>
      </w:r>
      <w:r w:rsidRPr="00885F1C">
        <w:rPr>
          <w:sz w:val="24"/>
          <w:szCs w:val="24"/>
        </w:rPr>
        <w:t xml:space="preserve">равления т/с </w:t>
      </w:r>
      <w:r w:rsidRPr="00885F1C">
        <w:rPr>
          <w:sz w:val="24"/>
          <w:szCs w:val="24"/>
        </w:rPr>
        <w:t>Катанаев И.В, ознакомлен, инспектор Езеев О.Ю. зачитал ему протокол вслух, от подписи в протоколе Катанаев И.В. отказался, копия протокола была вручена. Катанаеву И.В. было предложено пройти освидетельствование на состо</w:t>
      </w:r>
      <w:r w:rsidRPr="00885F1C">
        <w:rPr>
          <w:sz w:val="24"/>
          <w:szCs w:val="24"/>
        </w:rPr>
        <w:t>яние алкогольного опьянения, от прохождения освидетельствования на состояние алкогольного опьянения Катанаев И.В. отказался, от подписи в акте также отказался, копия акта была вручена. В связи с отказом от прохождения освидетельствования на состояние алког</w:t>
      </w:r>
      <w:r w:rsidRPr="00885F1C">
        <w:rPr>
          <w:sz w:val="24"/>
          <w:szCs w:val="24"/>
        </w:rPr>
        <w:t>ольного опьянения, Катанаеву И.В. предъявлено требование о прохождении медицинского освидетельствования</w:t>
      </w:r>
      <w:r w:rsidRPr="00885F1C" w:rsidR="001E30E3">
        <w:rPr>
          <w:sz w:val="24"/>
          <w:szCs w:val="24"/>
        </w:rPr>
        <w:t xml:space="preserve">, разъяснено, что в случае отказа от выполнения требования о прохождении медицинского освидетельствования предусмотрена ответственность по ч.1 ст.12.26 КоАП РФ, санкция ч.1 ст.12.26 КоАП РФ разъяснена. От прохождения медицинского освидетельствования Катанаев И.В. отказался, копия протокола была вручена. Также зафиксирован процесс составления протокола об административном правонарушении, перед составлением протокола об административном правонарушении, положения ст.51 Конституции РФ, ст.25.1 КоАП РФ разъяснены. Катанаев И.В. ознакомлен с протоколом об административном правонарушении, протокол зачитан инспектором вслух, от подписи в протоколе Катанаев И.В, отказался, копия протокола вручена. Инспектором в присутствии Катанаева И.В. внесены дополнения в акт освидетельствования на состояние алкогольного опьянения. протокол о направлении на медицинское освидетельствование. Зафиксирован процесс осмотра т/с, ознакомления Катанаева И.В. с протоколом задержания т/с, копия протокола была вручена. Также зафиксирован процесс погрузки т/с </w:t>
      </w:r>
      <w:r w:rsidRPr="00885F1C" w:rsidR="001E30E3">
        <w:rPr>
          <w:sz w:val="24"/>
          <w:szCs w:val="24"/>
        </w:rPr>
        <w:t>на эвакуатор</w:t>
      </w:r>
      <w:r w:rsidRPr="00885F1C" w:rsidR="001E30E3">
        <w:rPr>
          <w:sz w:val="24"/>
          <w:szCs w:val="24"/>
        </w:rPr>
        <w:t>.</w:t>
      </w:r>
    </w:p>
    <w:p w:rsidR="00026267" w:rsidRPr="00885F1C" w:rsidP="00026267">
      <w:pPr>
        <w:tabs>
          <w:tab w:val="left" w:pos="567"/>
        </w:tabs>
        <w:ind w:firstLine="709"/>
        <w:jc w:val="both"/>
        <w:rPr>
          <w:sz w:val="24"/>
          <w:szCs w:val="24"/>
        </w:rPr>
      </w:pPr>
      <w:r w:rsidRPr="00885F1C">
        <w:rPr>
          <w:sz w:val="24"/>
          <w:szCs w:val="24"/>
        </w:rPr>
        <w:t>Пункт 2.3.2 Правил дорожного движения обязывает водителя транспортного средства проходить по требованию сотрудников полици</w:t>
      </w:r>
      <w:r w:rsidRPr="00885F1C">
        <w:rPr>
          <w:sz w:val="24"/>
          <w:szCs w:val="24"/>
        </w:rPr>
        <w:t>и освидетельствование на состояние опьянения. Работники полиции в соответствии со ст. 13 Закона «О полиции» имеют право направлять и (или) доставлять на медицинское освидетельствование в соответствующие медицинские организации граждан для определения налич</w:t>
      </w:r>
      <w:r w:rsidRPr="00885F1C">
        <w:rPr>
          <w:sz w:val="24"/>
          <w:szCs w:val="24"/>
        </w:rPr>
        <w:t xml:space="preserve">ия в организме алкоголя или наркотических средств, если результат освидетельствования необходим для подтверждения, либо опровержения факта совершения преступления или административного правонарушения, для расследования по уголовному делу, для объективного </w:t>
      </w:r>
      <w:r w:rsidRPr="00885F1C">
        <w:rPr>
          <w:sz w:val="24"/>
          <w:szCs w:val="24"/>
        </w:rPr>
        <w:t>рассмотрения дела об административном правонарушении, а также проводить освидетельствование указанных граждан на состояние опьянения в порядке, установленном Правительством Российской Федерации.</w:t>
      </w:r>
    </w:p>
    <w:p w:rsidR="00026267" w:rsidRPr="00885F1C" w:rsidP="00026267">
      <w:pPr>
        <w:tabs>
          <w:tab w:val="left" w:pos="567"/>
        </w:tabs>
        <w:ind w:firstLine="709"/>
        <w:jc w:val="both"/>
        <w:rPr>
          <w:sz w:val="24"/>
          <w:szCs w:val="24"/>
        </w:rPr>
      </w:pPr>
      <w:r w:rsidRPr="00885F1C">
        <w:rPr>
          <w:sz w:val="24"/>
          <w:szCs w:val="24"/>
        </w:rPr>
        <w:t xml:space="preserve">В соответствии с пунктом 11 Постановления Пленума Верховного </w:t>
      </w:r>
      <w:r w:rsidRPr="00885F1C">
        <w:rPr>
          <w:sz w:val="24"/>
          <w:szCs w:val="24"/>
        </w:rPr>
        <w:t>Суда РФ от 25 июня 2019 года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в случае отказа в</w:t>
      </w:r>
      <w:r w:rsidRPr="00885F1C">
        <w:rPr>
          <w:sz w:val="24"/>
          <w:szCs w:val="24"/>
        </w:rPr>
        <w:t>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 несогласия его с результатами освидетельствования на состояние алкогольного опья</w:t>
      </w:r>
      <w:r w:rsidRPr="00885F1C">
        <w:rPr>
          <w:sz w:val="24"/>
          <w:szCs w:val="24"/>
        </w:rPr>
        <w:t>нения либо наличия у водителя одного или нескольких закрепленных законодательством РФ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w:t>
      </w:r>
      <w:r w:rsidRPr="00885F1C">
        <w:rPr>
          <w:sz w:val="24"/>
          <w:szCs w:val="24"/>
        </w:rPr>
        <w:t>остояние опьянения. Обстоятельства, послужившие законным основанием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(часть 4 статьи 27.12 К</w:t>
      </w:r>
      <w:r w:rsidRPr="00885F1C">
        <w:rPr>
          <w:sz w:val="24"/>
          <w:szCs w:val="24"/>
        </w:rPr>
        <w:t>оАП РФ).</w:t>
      </w:r>
    </w:p>
    <w:p w:rsidR="00026267" w:rsidRPr="00885F1C" w:rsidP="00026267">
      <w:pPr>
        <w:tabs>
          <w:tab w:val="left" w:pos="567"/>
        </w:tabs>
        <w:ind w:firstLine="709"/>
        <w:jc w:val="both"/>
        <w:rPr>
          <w:sz w:val="24"/>
          <w:szCs w:val="24"/>
        </w:rPr>
      </w:pPr>
      <w:r w:rsidRPr="00885F1C">
        <w:rPr>
          <w:sz w:val="24"/>
          <w:szCs w:val="24"/>
        </w:rPr>
        <w:t xml:space="preserve">Невыполнение законного требования сотрудника Госавтоинспекции о прохождении медицинского освидетельствования на состояние опьянения представляет собой оконченное административное правонарушение и образует объективную сторону </w:t>
      </w:r>
      <w:hyperlink r:id="rId6" w:history="1">
        <w:r w:rsidRPr="00885F1C">
          <w:rPr>
            <w:rStyle w:val="Hyperlink"/>
            <w:color w:val="auto"/>
            <w:sz w:val="24"/>
            <w:szCs w:val="24"/>
            <w:u w:val="none"/>
          </w:rPr>
          <w:t>ч. 1</w:t>
        </w:r>
      </w:hyperlink>
      <w:r w:rsidRPr="00885F1C">
        <w:rPr>
          <w:sz w:val="24"/>
          <w:szCs w:val="24"/>
        </w:rPr>
        <w:t xml:space="preserve"> ст. 12.26 КоАП РФ.</w:t>
      </w:r>
    </w:p>
    <w:p w:rsidR="00026267" w:rsidRPr="00885F1C" w:rsidP="00026267">
      <w:pPr>
        <w:tabs>
          <w:tab w:val="left" w:pos="567"/>
        </w:tabs>
        <w:ind w:firstLine="709"/>
        <w:jc w:val="both"/>
        <w:rPr>
          <w:sz w:val="24"/>
          <w:szCs w:val="24"/>
        </w:rPr>
      </w:pPr>
      <w:r w:rsidRPr="00885F1C">
        <w:rPr>
          <w:sz w:val="24"/>
          <w:szCs w:val="24"/>
        </w:rPr>
        <w:t>В соответствии с ч. 2, ч. 6 ст. 25.7 КоАП РФ, в случаях, предусмотренных </w:t>
      </w:r>
      <w:hyperlink r:id="rId7" w:anchor="dst102447" w:history="1">
        <w:r w:rsidRPr="00885F1C">
          <w:rPr>
            <w:rStyle w:val="Hyperlink"/>
            <w:color w:val="auto"/>
            <w:sz w:val="24"/>
            <w:szCs w:val="24"/>
            <w:u w:val="none"/>
          </w:rPr>
          <w:t>главой 27</w:t>
        </w:r>
      </w:hyperlink>
      <w:r w:rsidRPr="00885F1C">
        <w:rPr>
          <w:sz w:val="24"/>
          <w:szCs w:val="24"/>
        </w:rPr>
        <w:t> и </w:t>
      </w:r>
      <w:hyperlink r:id="rId8" w:anchor="dst1120" w:history="1">
        <w:r w:rsidRPr="00885F1C">
          <w:rPr>
            <w:rStyle w:val="Hyperlink"/>
            <w:color w:val="auto"/>
            <w:sz w:val="24"/>
            <w:szCs w:val="24"/>
            <w:u w:val="none"/>
          </w:rPr>
          <w:t>статьей 28.1.1</w:t>
        </w:r>
      </w:hyperlink>
      <w:r w:rsidRPr="00885F1C">
        <w:rPr>
          <w:sz w:val="24"/>
          <w:szCs w:val="24"/>
        </w:rPr>
        <w:t xml:space="preserve"> настоящего Кодекса, обязательно присутствие понятых или применение видеозаписи. </w:t>
      </w:r>
    </w:p>
    <w:p w:rsidR="00026267" w:rsidRPr="00885F1C" w:rsidP="00026267">
      <w:pPr>
        <w:tabs>
          <w:tab w:val="left" w:pos="567"/>
        </w:tabs>
        <w:ind w:firstLine="709"/>
        <w:jc w:val="both"/>
        <w:rPr>
          <w:sz w:val="24"/>
          <w:szCs w:val="24"/>
        </w:rPr>
      </w:pPr>
      <w:r w:rsidRPr="00885F1C">
        <w:rPr>
          <w:sz w:val="24"/>
          <w:szCs w:val="24"/>
        </w:rPr>
        <w:t xml:space="preserve">В случае применения видеозаписи для </w:t>
      </w:r>
      <w:r w:rsidRPr="00885F1C">
        <w:rPr>
          <w:sz w:val="24"/>
          <w:szCs w:val="24"/>
        </w:rPr>
        <w:t xml:space="preserve">фиксации совершения процессуальных действий, за исключением личного досмотра, эти процессуальные действия совершаются в </w:t>
      </w:r>
      <w:r w:rsidRPr="00885F1C">
        <w:rPr>
          <w:sz w:val="24"/>
          <w:szCs w:val="24"/>
        </w:rPr>
        <w:t>отсутствие понятых, о чем делается запись в соответствующем протоколе либо акте освидетельствования на состояние алкогольного опьянения.</w:t>
      </w:r>
      <w:r w:rsidRPr="00885F1C">
        <w:rPr>
          <w:sz w:val="24"/>
          <w:szCs w:val="24"/>
        </w:rPr>
        <w:t xml:space="preserve">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026267" w:rsidRPr="00885F1C" w:rsidP="00026267">
      <w:pPr>
        <w:tabs>
          <w:tab w:val="left" w:pos="567"/>
        </w:tabs>
        <w:ind w:firstLine="709"/>
        <w:jc w:val="both"/>
        <w:rPr>
          <w:sz w:val="24"/>
          <w:szCs w:val="24"/>
        </w:rPr>
      </w:pPr>
      <w:r w:rsidRPr="00885F1C">
        <w:rPr>
          <w:sz w:val="24"/>
          <w:szCs w:val="24"/>
        </w:rPr>
        <w:t>Из материалов дела усматривается, что для фиксации совершен</w:t>
      </w:r>
      <w:r w:rsidRPr="00885F1C">
        <w:rPr>
          <w:sz w:val="24"/>
          <w:szCs w:val="24"/>
        </w:rPr>
        <w:t xml:space="preserve">ия процессуальных действий, проводимых в отношении </w:t>
      </w:r>
      <w:r w:rsidRPr="00885F1C" w:rsidR="00C27486">
        <w:rPr>
          <w:sz w:val="24"/>
          <w:szCs w:val="24"/>
        </w:rPr>
        <w:t>Катанаева И.В.</w:t>
      </w:r>
      <w:r w:rsidRPr="00885F1C">
        <w:rPr>
          <w:sz w:val="24"/>
          <w:szCs w:val="24"/>
        </w:rPr>
        <w:t xml:space="preserve"> инспектором ДПС применена видеозапись, которая подтверждает соблюдение установленного порядка привлечения к административной ответственности. </w:t>
      </w:r>
    </w:p>
    <w:p w:rsidR="00026267" w:rsidRPr="00885F1C" w:rsidP="00026267">
      <w:pPr>
        <w:tabs>
          <w:tab w:val="left" w:pos="567"/>
        </w:tabs>
        <w:ind w:firstLine="709"/>
        <w:jc w:val="both"/>
        <w:rPr>
          <w:sz w:val="24"/>
          <w:szCs w:val="24"/>
        </w:rPr>
      </w:pPr>
      <w:r w:rsidRPr="00885F1C">
        <w:rPr>
          <w:sz w:val="24"/>
          <w:szCs w:val="24"/>
        </w:rPr>
        <w:t xml:space="preserve">Факт управления </w:t>
      </w:r>
      <w:r w:rsidRPr="00885F1C" w:rsidR="00C27486">
        <w:rPr>
          <w:sz w:val="24"/>
          <w:szCs w:val="24"/>
        </w:rPr>
        <w:t>Катанаевым И.В.</w:t>
      </w:r>
      <w:r w:rsidRPr="00885F1C">
        <w:rPr>
          <w:sz w:val="24"/>
          <w:szCs w:val="24"/>
        </w:rPr>
        <w:t xml:space="preserve"> транспортным ср</w:t>
      </w:r>
      <w:r w:rsidRPr="00885F1C">
        <w:rPr>
          <w:sz w:val="24"/>
          <w:szCs w:val="24"/>
        </w:rPr>
        <w:t>едством подтверждаетс</w:t>
      </w:r>
      <w:r w:rsidRPr="00885F1C" w:rsidR="00564D26">
        <w:rPr>
          <w:sz w:val="24"/>
          <w:szCs w:val="24"/>
        </w:rPr>
        <w:t>я материалами дела</w:t>
      </w:r>
      <w:r w:rsidRPr="00885F1C" w:rsidR="00B82416">
        <w:rPr>
          <w:sz w:val="24"/>
          <w:szCs w:val="24"/>
        </w:rPr>
        <w:t xml:space="preserve">, </w:t>
      </w:r>
      <w:r w:rsidRPr="00885F1C" w:rsidR="004A6EA0">
        <w:rPr>
          <w:sz w:val="24"/>
          <w:szCs w:val="24"/>
        </w:rPr>
        <w:t xml:space="preserve">в том числе </w:t>
      </w:r>
      <w:r w:rsidRPr="00885F1C" w:rsidR="001E30E3">
        <w:rPr>
          <w:sz w:val="24"/>
          <w:szCs w:val="24"/>
        </w:rPr>
        <w:t>рапортом, объяснением Суханова С.А</w:t>
      </w:r>
      <w:r w:rsidRPr="00885F1C">
        <w:rPr>
          <w:sz w:val="24"/>
          <w:szCs w:val="24"/>
        </w:rPr>
        <w:t>.</w:t>
      </w:r>
    </w:p>
    <w:p w:rsidR="00026267" w:rsidRPr="00885F1C" w:rsidP="00026267">
      <w:pPr>
        <w:tabs>
          <w:tab w:val="left" w:pos="567"/>
        </w:tabs>
        <w:ind w:firstLine="709"/>
        <w:jc w:val="both"/>
        <w:rPr>
          <w:sz w:val="24"/>
          <w:szCs w:val="24"/>
        </w:rPr>
      </w:pPr>
      <w:r w:rsidRPr="00885F1C">
        <w:rPr>
          <w:sz w:val="24"/>
          <w:szCs w:val="24"/>
        </w:rPr>
        <w:t>Имеющиеся в материалах дела доказательства не противоречивы, последовательны, соответствуют критерию допустимости. Существенных недостатков, влекущих невозможность исп</w:t>
      </w:r>
      <w:r w:rsidRPr="00885F1C">
        <w:rPr>
          <w:sz w:val="24"/>
          <w:szCs w:val="24"/>
        </w:rPr>
        <w:t>ользования в качестве доказательств, материалы дела не содержат.</w:t>
      </w:r>
    </w:p>
    <w:p w:rsidR="00026267" w:rsidRPr="00885F1C" w:rsidP="00CA1E19">
      <w:pPr>
        <w:tabs>
          <w:tab w:val="left" w:pos="567"/>
        </w:tabs>
        <w:ind w:firstLine="709"/>
        <w:jc w:val="both"/>
        <w:rPr>
          <w:sz w:val="24"/>
          <w:szCs w:val="24"/>
        </w:rPr>
      </w:pPr>
      <w:r w:rsidRPr="00885F1C">
        <w:rPr>
          <w:sz w:val="24"/>
          <w:szCs w:val="24"/>
        </w:rPr>
        <w:t xml:space="preserve">Мировой судья, изучив и оценив все доказательства по делу в их совокупности, квалифицирует действия </w:t>
      </w:r>
      <w:r w:rsidRPr="00885F1C" w:rsidR="00C27486">
        <w:rPr>
          <w:sz w:val="24"/>
          <w:szCs w:val="24"/>
        </w:rPr>
        <w:t>Катанаева И.В.</w:t>
      </w:r>
      <w:r w:rsidRPr="00885F1C">
        <w:rPr>
          <w:sz w:val="24"/>
          <w:szCs w:val="24"/>
        </w:rPr>
        <w:t xml:space="preserve"> по ч. 1 ст. 12.26 Кодекса Российской Федерации об административных правонару</w:t>
      </w:r>
      <w:r w:rsidRPr="00885F1C">
        <w:rPr>
          <w:sz w:val="24"/>
          <w:szCs w:val="24"/>
        </w:rPr>
        <w:t xml:space="preserve">шениях, как </w:t>
      </w:r>
      <w:r w:rsidRPr="00885F1C" w:rsidR="00CA1E19">
        <w:rPr>
          <w:sz w:val="24"/>
          <w:szCs w:val="24"/>
        </w:rPr>
        <w:t>н</w:t>
      </w:r>
      <w:r w:rsidRPr="00885F1C" w:rsidR="00CA1E19">
        <w:rPr>
          <w:sz w:val="24"/>
          <w:szCs w:val="24"/>
          <w:shd w:val="clear" w:color="auto" w:fill="FFFFFF"/>
        </w:rPr>
        <w:t xml:space="preserve">евыполнение водителем транспортного средства законного </w:t>
      </w:r>
      <w:hyperlink r:id="rId9" w:anchor="/document/1305770/entry/100232" w:history="1">
        <w:r w:rsidRPr="00885F1C" w:rsidR="00CA1E19">
          <w:rPr>
            <w:rStyle w:val="Hyperlink"/>
            <w:color w:val="auto"/>
            <w:sz w:val="24"/>
            <w:szCs w:val="24"/>
            <w:u w:val="none"/>
            <w:shd w:val="clear" w:color="auto" w:fill="FFFFFF"/>
          </w:rPr>
          <w:t>требования</w:t>
        </w:r>
      </w:hyperlink>
      <w:r w:rsidRPr="00885F1C" w:rsidR="00CA1E19">
        <w:rPr>
          <w:sz w:val="24"/>
          <w:szCs w:val="24"/>
          <w:shd w:val="clear" w:color="auto" w:fill="FFFFFF"/>
        </w:rPr>
        <w:t xml:space="preserve"> уполномоченного </w:t>
      </w:r>
      <w:hyperlink r:id="rId9" w:anchor="/document/12182530/entry/130114" w:history="1">
        <w:r w:rsidRPr="00885F1C" w:rsidR="00CA1E19">
          <w:rPr>
            <w:rStyle w:val="Hyperlink"/>
            <w:color w:val="auto"/>
            <w:sz w:val="24"/>
            <w:szCs w:val="24"/>
            <w:u w:val="none"/>
            <w:shd w:val="clear" w:color="auto" w:fill="FFFFFF"/>
          </w:rPr>
          <w:t>должностного лица</w:t>
        </w:r>
      </w:hyperlink>
      <w:r w:rsidRPr="00885F1C" w:rsidR="00CA1E19">
        <w:rPr>
          <w:sz w:val="24"/>
          <w:szCs w:val="24"/>
          <w:shd w:val="clear" w:color="auto" w:fill="FFFFFF"/>
        </w:rPr>
        <w:t xml:space="preserve"> о прохождении </w:t>
      </w:r>
      <w:hyperlink r:id="rId9" w:anchor="/document/405547109/entry/1000" w:history="1">
        <w:r w:rsidRPr="00885F1C" w:rsidR="00CA1E19">
          <w:rPr>
            <w:rStyle w:val="Hyperlink"/>
            <w:color w:val="auto"/>
            <w:sz w:val="24"/>
            <w:szCs w:val="24"/>
            <w:u w:val="none"/>
            <w:shd w:val="clear" w:color="auto" w:fill="FFFFFF"/>
          </w:rPr>
          <w:t>медицинского освидетельствования</w:t>
        </w:r>
      </w:hyperlink>
      <w:r w:rsidRPr="00885F1C" w:rsidR="00CA1E19">
        <w:rPr>
          <w:sz w:val="24"/>
          <w:szCs w:val="24"/>
          <w:shd w:val="clear" w:color="auto" w:fill="FFFFFF"/>
        </w:rPr>
        <w:t xml:space="preserve"> на состояние опьянения, если такие действия (бездействие) не содержат </w:t>
      </w:r>
      <w:hyperlink r:id="rId9" w:anchor="/document/10108000/entry/2641" w:history="1">
        <w:r w:rsidRPr="00885F1C" w:rsidR="00CA1E19">
          <w:rPr>
            <w:rStyle w:val="Hyperlink"/>
            <w:color w:val="auto"/>
            <w:sz w:val="24"/>
            <w:szCs w:val="24"/>
            <w:u w:val="none"/>
            <w:shd w:val="clear" w:color="auto" w:fill="FFFFFF"/>
          </w:rPr>
          <w:t>уголовно наказуемого</w:t>
        </w:r>
      </w:hyperlink>
      <w:r w:rsidRPr="00885F1C" w:rsidR="00CA1E19">
        <w:rPr>
          <w:sz w:val="24"/>
          <w:szCs w:val="24"/>
          <w:shd w:val="clear" w:color="auto" w:fill="FFFFFF"/>
        </w:rPr>
        <w:t xml:space="preserve"> деяния</w:t>
      </w:r>
      <w:r w:rsidRPr="00885F1C">
        <w:rPr>
          <w:sz w:val="24"/>
          <w:szCs w:val="24"/>
        </w:rPr>
        <w:t>.</w:t>
      </w:r>
    </w:p>
    <w:p w:rsidR="00026267" w:rsidRPr="00885F1C" w:rsidP="00026267">
      <w:pPr>
        <w:pStyle w:val="BodyText"/>
        <w:tabs>
          <w:tab w:val="left" w:pos="709"/>
        </w:tabs>
        <w:spacing w:after="0"/>
        <w:ind w:firstLine="709"/>
        <w:jc w:val="both"/>
      </w:pPr>
      <w:r w:rsidRPr="00885F1C">
        <w:t xml:space="preserve">При назначении наказания судья учитывает характер совершенного административного правонарушения, </w:t>
      </w:r>
      <w:r w:rsidRPr="00885F1C" w:rsidR="00E7207E">
        <w:rPr>
          <w:lang w:val="ru-RU"/>
        </w:rPr>
        <w:t xml:space="preserve">данные о личности </w:t>
      </w:r>
      <w:r w:rsidRPr="00885F1C" w:rsidR="00C27486">
        <w:rPr>
          <w:lang w:val="ru-RU"/>
        </w:rPr>
        <w:t>Катанаева И.В.</w:t>
      </w:r>
      <w:r w:rsidRPr="00885F1C">
        <w:t xml:space="preserve"> </w:t>
      </w:r>
    </w:p>
    <w:p w:rsidR="00AB2502" w:rsidRPr="00885F1C" w:rsidP="00AB2502">
      <w:pPr>
        <w:pStyle w:val="BodyText"/>
        <w:tabs>
          <w:tab w:val="left" w:pos="709"/>
        </w:tabs>
        <w:spacing w:after="0"/>
        <w:ind w:firstLine="709"/>
        <w:jc w:val="both"/>
      </w:pPr>
      <w:r w:rsidRPr="00885F1C">
        <w:rPr>
          <w:rFonts w:eastAsia="Calibri"/>
        </w:rPr>
        <w:t xml:space="preserve">Обстоятельств, </w:t>
      </w:r>
      <w:r w:rsidRPr="00885F1C" w:rsidR="00B94DA2">
        <w:rPr>
          <w:rFonts w:eastAsia="Calibri"/>
          <w:lang w:val="ru-RU"/>
        </w:rPr>
        <w:t xml:space="preserve">смягчающих, </w:t>
      </w:r>
      <w:r w:rsidRPr="00885F1C">
        <w:rPr>
          <w:rFonts w:eastAsia="Calibri"/>
          <w:lang w:val="ru-RU"/>
        </w:rPr>
        <w:t xml:space="preserve">отягчающих </w:t>
      </w:r>
      <w:r w:rsidRPr="00885F1C">
        <w:rPr>
          <w:rFonts w:eastAsia="Calibri"/>
        </w:rPr>
        <w:t>административную отв</w:t>
      </w:r>
      <w:r w:rsidRPr="00885F1C">
        <w:rPr>
          <w:rFonts w:eastAsia="Calibri"/>
        </w:rPr>
        <w:t>етственность</w:t>
      </w:r>
      <w:r w:rsidRPr="00885F1C">
        <w:rPr>
          <w:rFonts w:eastAsia="Calibri"/>
          <w:lang w:val="ru-RU"/>
        </w:rPr>
        <w:t>,</w:t>
      </w:r>
      <w:r w:rsidRPr="00885F1C">
        <w:rPr>
          <w:rFonts w:eastAsia="Calibri"/>
        </w:rPr>
        <w:t xml:space="preserve"> </w:t>
      </w:r>
      <w:r w:rsidRPr="00885F1C">
        <w:rPr>
          <w:rFonts w:eastAsia="Calibri"/>
          <w:lang w:val="ru-RU"/>
        </w:rPr>
        <w:t>предусмотренных</w:t>
      </w:r>
      <w:r w:rsidRPr="00885F1C">
        <w:rPr>
          <w:rFonts w:eastAsia="Calibri"/>
        </w:rPr>
        <w:t xml:space="preserve"> ст.</w:t>
      </w:r>
      <w:r w:rsidRPr="00885F1C">
        <w:rPr>
          <w:rFonts w:eastAsia="Calibri"/>
          <w:lang w:val="ru-RU"/>
        </w:rPr>
        <w:t xml:space="preserve"> </w:t>
      </w:r>
      <w:r w:rsidRPr="00885F1C" w:rsidR="00B94DA2">
        <w:rPr>
          <w:rFonts w:eastAsia="Calibri"/>
          <w:lang w:val="ru-RU"/>
        </w:rPr>
        <w:t xml:space="preserve">4.2, </w:t>
      </w:r>
      <w:r w:rsidRPr="00885F1C">
        <w:rPr>
          <w:rFonts w:eastAsia="Calibri"/>
          <w:lang w:val="ru-RU"/>
        </w:rPr>
        <w:t>4.3</w:t>
      </w:r>
      <w:r w:rsidRPr="00885F1C">
        <w:rPr>
          <w:rFonts w:eastAsia="Calibri"/>
        </w:rPr>
        <w:t xml:space="preserve"> Кодекса Российской Федерации об административных правонарушениях</w:t>
      </w:r>
      <w:r w:rsidRPr="00885F1C">
        <w:t xml:space="preserve">, </w:t>
      </w:r>
      <w:r w:rsidRPr="00885F1C">
        <w:rPr>
          <w:lang w:val="ru-RU"/>
        </w:rPr>
        <w:t>не имеется</w:t>
      </w:r>
      <w:r w:rsidRPr="00885F1C">
        <w:t>.</w:t>
      </w:r>
    </w:p>
    <w:p w:rsidR="00026267" w:rsidRPr="00885F1C" w:rsidP="00026267">
      <w:pPr>
        <w:pStyle w:val="BodyText"/>
        <w:tabs>
          <w:tab w:val="left" w:pos="709"/>
        </w:tabs>
        <w:spacing w:after="0"/>
        <w:ind w:firstLine="709"/>
        <w:jc w:val="both"/>
      </w:pPr>
      <w:r w:rsidRPr="00885F1C">
        <w:t>Руководствуясь   ст. ст.   29.9   ч.1, 29.10   Кодекса Российской Федерации об административных правонарушениях, мировой судья</w:t>
      </w:r>
    </w:p>
    <w:p w:rsidR="00026267" w:rsidRPr="00885F1C" w:rsidP="00026267">
      <w:pPr>
        <w:jc w:val="center"/>
        <w:rPr>
          <w:sz w:val="24"/>
          <w:szCs w:val="24"/>
        </w:rPr>
      </w:pPr>
    </w:p>
    <w:p w:rsidR="00026267" w:rsidRPr="00885F1C" w:rsidP="00026267">
      <w:pPr>
        <w:jc w:val="center"/>
        <w:rPr>
          <w:sz w:val="24"/>
          <w:szCs w:val="24"/>
        </w:rPr>
      </w:pPr>
      <w:r w:rsidRPr="00885F1C">
        <w:rPr>
          <w:sz w:val="24"/>
          <w:szCs w:val="24"/>
        </w:rPr>
        <w:t>ПОСТАНОВИЛ:</w:t>
      </w:r>
    </w:p>
    <w:p w:rsidR="00026267" w:rsidRPr="00885F1C" w:rsidP="00026267">
      <w:pPr>
        <w:spacing w:line="120" w:lineRule="auto"/>
        <w:jc w:val="both"/>
        <w:rPr>
          <w:sz w:val="24"/>
          <w:szCs w:val="24"/>
        </w:rPr>
      </w:pPr>
    </w:p>
    <w:p w:rsidR="00026267" w:rsidRPr="00885F1C" w:rsidP="00026267">
      <w:pPr>
        <w:tabs>
          <w:tab w:val="left" w:pos="567"/>
        </w:tabs>
        <w:ind w:firstLine="709"/>
        <w:jc w:val="both"/>
        <w:rPr>
          <w:sz w:val="24"/>
          <w:szCs w:val="24"/>
        </w:rPr>
      </w:pPr>
      <w:r w:rsidRPr="00885F1C">
        <w:rPr>
          <w:sz w:val="24"/>
          <w:szCs w:val="24"/>
        </w:rPr>
        <w:t>Катанаева</w:t>
      </w:r>
      <w:r w:rsidRPr="00885F1C">
        <w:rPr>
          <w:sz w:val="24"/>
          <w:szCs w:val="24"/>
        </w:rPr>
        <w:t xml:space="preserve"> И.</w:t>
      </w:r>
      <w:r w:rsidRPr="00885F1C">
        <w:rPr>
          <w:sz w:val="24"/>
          <w:szCs w:val="24"/>
        </w:rPr>
        <w:t xml:space="preserve"> В.</w:t>
      </w:r>
      <w:r w:rsidRPr="00885F1C">
        <w:rPr>
          <w:sz w:val="24"/>
          <w:szCs w:val="24"/>
        </w:rPr>
        <w:t xml:space="preserve"> </w:t>
      </w:r>
      <w:r w:rsidRPr="00885F1C" w:rsidR="00DD39F8">
        <w:rPr>
          <w:sz w:val="24"/>
          <w:szCs w:val="24"/>
        </w:rPr>
        <w:t>признать виновн</w:t>
      </w:r>
      <w:r w:rsidRPr="00885F1C" w:rsidR="008A350F">
        <w:rPr>
          <w:sz w:val="24"/>
          <w:szCs w:val="24"/>
        </w:rPr>
        <w:t>ым</w:t>
      </w:r>
      <w:r w:rsidRPr="00885F1C">
        <w:rPr>
          <w:sz w:val="24"/>
          <w:szCs w:val="24"/>
        </w:rPr>
        <w:t xml:space="preserve"> в совершении административного правонарушения, предусмотренного ч.1 ст. 12.26 Кодекса Российской Федерации об административных правонарушениях и назначить </w:t>
      </w:r>
      <w:r w:rsidRPr="00885F1C" w:rsidR="008A350F">
        <w:rPr>
          <w:sz w:val="24"/>
          <w:szCs w:val="24"/>
        </w:rPr>
        <w:t>ему</w:t>
      </w:r>
      <w:r w:rsidRPr="00885F1C">
        <w:rPr>
          <w:sz w:val="24"/>
          <w:szCs w:val="24"/>
        </w:rPr>
        <w:t xml:space="preserve"> административное наказание в виде административного штрафа в размере </w:t>
      </w:r>
      <w:r w:rsidRPr="00885F1C" w:rsidR="00342330">
        <w:rPr>
          <w:sz w:val="24"/>
          <w:szCs w:val="24"/>
        </w:rPr>
        <w:t xml:space="preserve">45 000 (сорока пяти тысяч) рублей </w:t>
      </w:r>
      <w:r w:rsidRPr="00885F1C">
        <w:rPr>
          <w:sz w:val="24"/>
          <w:szCs w:val="24"/>
        </w:rPr>
        <w:t>с лишением права управления транспортными средствами на срок 01 (один) год и 06 (шесть) месяцев.</w:t>
      </w:r>
    </w:p>
    <w:p w:rsidR="00710B5F" w:rsidRPr="00885F1C" w:rsidP="00710B5F">
      <w:pPr>
        <w:tabs>
          <w:tab w:val="left" w:pos="0"/>
        </w:tabs>
        <w:ind w:firstLine="709"/>
        <w:jc w:val="both"/>
        <w:rPr>
          <w:sz w:val="24"/>
          <w:szCs w:val="24"/>
        </w:rPr>
      </w:pPr>
      <w:r w:rsidRPr="00885F1C">
        <w:rPr>
          <w:sz w:val="24"/>
          <w:szCs w:val="24"/>
        </w:rPr>
        <w:t>Штраф должен быть уплачен не позднее шестидесяти дней с</w:t>
      </w:r>
      <w:r w:rsidRPr="00885F1C">
        <w:rPr>
          <w:sz w:val="24"/>
          <w:szCs w:val="24"/>
        </w:rPr>
        <w:t>о дня вступления постановления в законную силу на расчетный счет: 03100643000000018700 Получатель УФК по ХМАО-Югре (УМВД России по ХМАО-Югре) ОКЦ №8 УГУ Банка России//УФК по ХМАО-Югре в г.Ханты-Мансийск БИК 007162163 ОКТМО 71874000 ИНН 8601010390 КПП 86010</w:t>
      </w:r>
      <w:r w:rsidRPr="00885F1C">
        <w:rPr>
          <w:sz w:val="24"/>
          <w:szCs w:val="24"/>
        </w:rPr>
        <w:t xml:space="preserve">1001, к/с 40102810245370000007 КБК </w:t>
      </w:r>
      <w:r w:rsidRPr="00885F1C" w:rsidR="001E30E3">
        <w:rPr>
          <w:sz w:val="24"/>
          <w:szCs w:val="24"/>
        </w:rPr>
        <w:t>1881160112301000118</w:t>
      </w:r>
      <w:r w:rsidRPr="00885F1C">
        <w:rPr>
          <w:sz w:val="24"/>
          <w:szCs w:val="24"/>
        </w:rPr>
        <w:t xml:space="preserve"> УИН </w:t>
      </w:r>
      <w:r w:rsidRPr="00885F1C" w:rsidR="001E30E3">
        <w:rPr>
          <w:sz w:val="24"/>
          <w:szCs w:val="24"/>
        </w:rPr>
        <w:t>18810486260290005211</w:t>
      </w:r>
      <w:r w:rsidRPr="00885F1C">
        <w:rPr>
          <w:sz w:val="24"/>
          <w:szCs w:val="24"/>
        </w:rPr>
        <w:t>.</w:t>
      </w:r>
    </w:p>
    <w:p w:rsidR="00026267" w:rsidRPr="00885F1C" w:rsidP="00026267">
      <w:pPr>
        <w:pStyle w:val="NoSpacing"/>
        <w:ind w:firstLine="708"/>
        <w:jc w:val="both"/>
        <w:rPr>
          <w:sz w:val="24"/>
          <w:szCs w:val="24"/>
        </w:rPr>
      </w:pPr>
      <w:r w:rsidRPr="00885F1C">
        <w:rPr>
          <w:sz w:val="24"/>
          <w:szCs w:val="24"/>
        </w:rPr>
        <w:t>В соответствии со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w:t>
      </w:r>
      <w:r w:rsidRPr="00885F1C">
        <w:rPr>
          <w:sz w:val="24"/>
          <w:szCs w:val="24"/>
        </w:rPr>
        <w:t xml:space="preserve">ления постановления о наложении административного штрафа в законную силу либо со дня истечения срока отсрочки или срока рассрочки, предусмотренных </w:t>
      </w:r>
      <w:hyperlink r:id="rId10" w:anchor="sub_315" w:history="1">
        <w:r w:rsidRPr="00885F1C">
          <w:rPr>
            <w:rStyle w:val="Hyperlink"/>
            <w:color w:val="auto"/>
            <w:sz w:val="24"/>
            <w:szCs w:val="24"/>
            <w:u w:val="none"/>
          </w:rPr>
          <w:t>статьей 31.5</w:t>
        </w:r>
      </w:hyperlink>
      <w:r w:rsidRPr="00885F1C">
        <w:rPr>
          <w:sz w:val="24"/>
          <w:szCs w:val="24"/>
        </w:rPr>
        <w:t xml:space="preserve"> настоящего Кодекса.</w:t>
      </w:r>
    </w:p>
    <w:p w:rsidR="00026267" w:rsidRPr="00885F1C" w:rsidP="00026267">
      <w:pPr>
        <w:pStyle w:val="ConsPlusNormal"/>
        <w:widowControl/>
        <w:ind w:firstLine="567"/>
        <w:jc w:val="both"/>
        <w:rPr>
          <w:rFonts w:ascii="Times New Roman" w:hAnsi="Times New Roman" w:cs="Times New Roman"/>
          <w:sz w:val="24"/>
          <w:szCs w:val="24"/>
        </w:rPr>
      </w:pPr>
      <w:r w:rsidRPr="00885F1C">
        <w:rPr>
          <w:rFonts w:ascii="Times New Roman" w:hAnsi="Times New Roman" w:cs="Times New Roman"/>
          <w:sz w:val="24"/>
          <w:szCs w:val="24"/>
        </w:rPr>
        <w:t xml:space="preserve">  В случае неуплаты административного штрафа по истечении шестидесяти дней, лицо будет привлечено к административной ответственности в соответствии со ст. 2</w:t>
      </w:r>
      <w:r w:rsidRPr="00885F1C">
        <w:rPr>
          <w:rFonts w:ascii="Times New Roman" w:hAnsi="Times New Roman" w:cs="Times New Roman"/>
          <w:sz w:val="24"/>
          <w:szCs w:val="24"/>
        </w:rPr>
        <w:t>0.25 Кодекса Российской Федерации об административных правонарушениях.</w:t>
      </w:r>
    </w:p>
    <w:p w:rsidR="00026267" w:rsidRPr="00885F1C" w:rsidP="00026267">
      <w:pPr>
        <w:pStyle w:val="NoSpacing"/>
        <w:ind w:firstLine="708"/>
        <w:jc w:val="both"/>
        <w:rPr>
          <w:sz w:val="24"/>
          <w:szCs w:val="24"/>
        </w:rPr>
      </w:pPr>
      <w:r w:rsidRPr="00885F1C">
        <w:rPr>
          <w:sz w:val="24"/>
          <w:szCs w:val="24"/>
        </w:rPr>
        <w:t>В соответствии с ч.1,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штра</w:t>
      </w:r>
      <w:r w:rsidRPr="00885F1C">
        <w:rPr>
          <w:sz w:val="24"/>
          <w:szCs w:val="24"/>
        </w:rPr>
        <w:t xml:space="preserve">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 либо с учетом материального положения лица, привлеченного к </w:t>
      </w:r>
      <w:r w:rsidRPr="00885F1C">
        <w:rPr>
          <w:sz w:val="24"/>
          <w:szCs w:val="24"/>
        </w:rPr>
        <w:t>административной ответственности, пр</w:t>
      </w:r>
      <w:r w:rsidRPr="00885F1C">
        <w:rPr>
          <w:sz w:val="24"/>
          <w:szCs w:val="24"/>
        </w:rPr>
        <w:t>едоставить рассрочку уплаты административного штрафа на срок до трех месяцев.</w:t>
      </w:r>
    </w:p>
    <w:p w:rsidR="00026267" w:rsidRPr="00885F1C" w:rsidP="00026267">
      <w:pPr>
        <w:ind w:firstLine="567"/>
        <w:jc w:val="both"/>
        <w:rPr>
          <w:sz w:val="24"/>
          <w:szCs w:val="24"/>
        </w:rPr>
      </w:pPr>
      <w:r w:rsidRPr="00885F1C">
        <w:rPr>
          <w:sz w:val="24"/>
          <w:szCs w:val="24"/>
        </w:rPr>
        <w:t>Разъяснить правонарушителю, что срок лишения права управления транспортными средствами исчисляется с момента вступления настоящего постановления в законную силу.</w:t>
      </w:r>
    </w:p>
    <w:p w:rsidR="00026267" w:rsidRPr="00885F1C" w:rsidP="00026267">
      <w:pPr>
        <w:ind w:firstLine="567"/>
        <w:jc w:val="both"/>
        <w:rPr>
          <w:bCs/>
          <w:sz w:val="24"/>
          <w:szCs w:val="24"/>
        </w:rPr>
      </w:pPr>
      <w:r w:rsidRPr="00885F1C">
        <w:rPr>
          <w:bCs/>
          <w:sz w:val="24"/>
          <w:szCs w:val="24"/>
        </w:rPr>
        <w:t xml:space="preserve">Разъяснить, что </w:t>
      </w:r>
      <w:r w:rsidRPr="00885F1C">
        <w:rPr>
          <w:bCs/>
          <w:sz w:val="24"/>
          <w:szCs w:val="24"/>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в органы ГИБДД, а в случае утр</w:t>
      </w:r>
      <w:r w:rsidRPr="00885F1C">
        <w:rPr>
          <w:bCs/>
          <w:sz w:val="24"/>
          <w:szCs w:val="24"/>
        </w:rPr>
        <w:t>аты указанных документов заявить об этом в указанный орган в тот же срок.</w:t>
      </w:r>
    </w:p>
    <w:p w:rsidR="00026267" w:rsidRPr="00885F1C" w:rsidP="00026267">
      <w:pPr>
        <w:ind w:firstLine="567"/>
        <w:jc w:val="both"/>
        <w:rPr>
          <w:sz w:val="24"/>
          <w:szCs w:val="24"/>
        </w:rPr>
      </w:pPr>
      <w:r w:rsidRPr="00885F1C">
        <w:rPr>
          <w:bCs/>
          <w:sz w:val="24"/>
          <w:szCs w:val="24"/>
        </w:rPr>
        <w:t>В случае уклонения лица, лишенного специального права, от сдачи соответствующего удостоверения (специального разрешения) и иных документов срок лишения специального права прерывается</w:t>
      </w:r>
      <w:r w:rsidRPr="00885F1C">
        <w:rPr>
          <w:bCs/>
          <w:sz w:val="24"/>
          <w:szCs w:val="24"/>
        </w:rPr>
        <w:t>.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w:t>
      </w:r>
      <w:r w:rsidRPr="00885F1C">
        <w:rPr>
          <w:bCs/>
          <w:sz w:val="24"/>
          <w:szCs w:val="24"/>
        </w:rPr>
        <w:t>ания, заявления лица об утрате указанных документов.</w:t>
      </w:r>
    </w:p>
    <w:p w:rsidR="00026267" w:rsidRPr="00885F1C" w:rsidP="00026267">
      <w:pPr>
        <w:pStyle w:val="NoSpacing"/>
        <w:ind w:firstLine="708"/>
        <w:jc w:val="both"/>
        <w:rPr>
          <w:sz w:val="24"/>
          <w:szCs w:val="24"/>
        </w:rPr>
      </w:pPr>
      <w:r w:rsidRPr="00885F1C">
        <w:rPr>
          <w:sz w:val="24"/>
          <w:szCs w:val="24"/>
        </w:rPr>
        <w:t xml:space="preserve">Постановление может быть обжаловано в течение 10 </w:t>
      </w:r>
      <w:r w:rsidRPr="00885F1C" w:rsidR="008B040E">
        <w:rPr>
          <w:sz w:val="24"/>
          <w:szCs w:val="24"/>
        </w:rPr>
        <w:t>дней</w:t>
      </w:r>
      <w:r w:rsidRPr="00885F1C">
        <w:rPr>
          <w:sz w:val="24"/>
          <w:szCs w:val="24"/>
        </w:rPr>
        <w:t xml:space="preserve"> в Нефтеюганский районный суд Ханты-Мансийского автономного округа - Югры с подачей жалобы </w:t>
      </w:r>
      <w:r w:rsidRPr="00885F1C">
        <w:rPr>
          <w:sz w:val="24"/>
          <w:szCs w:val="24"/>
        </w:rPr>
        <w:t>через мирового судью</w:t>
      </w:r>
      <w:r w:rsidRPr="00885F1C">
        <w:rPr>
          <w:sz w:val="24"/>
          <w:szCs w:val="24"/>
        </w:rPr>
        <w:t>. В этот же срок постановление может бы</w:t>
      </w:r>
      <w:r w:rsidRPr="00885F1C">
        <w:rPr>
          <w:sz w:val="24"/>
          <w:szCs w:val="24"/>
        </w:rPr>
        <w:t>ть опротестовано прокурором.</w:t>
      </w:r>
    </w:p>
    <w:p w:rsidR="00026267" w:rsidRPr="00885F1C" w:rsidP="00026267">
      <w:pPr>
        <w:spacing w:line="120" w:lineRule="auto"/>
        <w:jc w:val="both"/>
        <w:rPr>
          <w:sz w:val="24"/>
          <w:szCs w:val="24"/>
        </w:rPr>
      </w:pPr>
    </w:p>
    <w:p w:rsidR="0027181B" w:rsidRPr="00885F1C" w:rsidP="00026267">
      <w:pPr>
        <w:spacing w:line="120" w:lineRule="auto"/>
        <w:jc w:val="both"/>
        <w:rPr>
          <w:sz w:val="24"/>
          <w:szCs w:val="24"/>
        </w:rPr>
      </w:pPr>
    </w:p>
    <w:p w:rsidR="00DF217C" w:rsidRPr="00885F1C" w:rsidP="00026267">
      <w:pPr>
        <w:spacing w:line="120" w:lineRule="auto"/>
        <w:jc w:val="both"/>
        <w:rPr>
          <w:sz w:val="24"/>
          <w:szCs w:val="24"/>
        </w:rPr>
      </w:pPr>
    </w:p>
    <w:p w:rsidR="00885F1C" w:rsidRPr="00885F1C" w:rsidP="00885F1C">
      <w:pPr>
        <w:rPr>
          <w:sz w:val="24"/>
          <w:szCs w:val="24"/>
        </w:rPr>
      </w:pPr>
      <w:r w:rsidRPr="00885F1C">
        <w:rPr>
          <w:sz w:val="24"/>
          <w:szCs w:val="24"/>
        </w:rPr>
        <w:t xml:space="preserve">               </w:t>
      </w:r>
      <w:r w:rsidRPr="00885F1C" w:rsidR="0027181B">
        <w:rPr>
          <w:sz w:val="24"/>
          <w:szCs w:val="24"/>
        </w:rPr>
        <w:t xml:space="preserve">       </w:t>
      </w:r>
      <w:r w:rsidRPr="00885F1C" w:rsidR="001E30E3">
        <w:rPr>
          <w:sz w:val="24"/>
          <w:szCs w:val="24"/>
        </w:rPr>
        <w:t xml:space="preserve"> </w:t>
      </w:r>
      <w:r w:rsidRPr="00885F1C" w:rsidR="0027181B">
        <w:rPr>
          <w:sz w:val="24"/>
          <w:szCs w:val="24"/>
        </w:rPr>
        <w:t xml:space="preserve"> </w:t>
      </w:r>
    </w:p>
    <w:p w:rsidR="00026267" w:rsidRPr="00885F1C" w:rsidP="00026267">
      <w:pPr>
        <w:rPr>
          <w:sz w:val="24"/>
          <w:szCs w:val="24"/>
        </w:rPr>
      </w:pPr>
      <w:r w:rsidRPr="00885F1C">
        <w:rPr>
          <w:sz w:val="24"/>
          <w:szCs w:val="24"/>
        </w:rPr>
        <w:t xml:space="preserve">                  </w:t>
      </w:r>
      <w:r w:rsidRPr="00885F1C">
        <w:rPr>
          <w:sz w:val="24"/>
          <w:szCs w:val="24"/>
        </w:rPr>
        <w:t xml:space="preserve">Мировой судья                                          </w:t>
      </w:r>
      <w:r w:rsidRPr="00885F1C" w:rsidR="00B50974">
        <w:rPr>
          <w:sz w:val="24"/>
          <w:szCs w:val="24"/>
        </w:rPr>
        <w:t xml:space="preserve"> </w:t>
      </w:r>
      <w:r w:rsidRPr="00885F1C">
        <w:rPr>
          <w:sz w:val="24"/>
          <w:szCs w:val="24"/>
        </w:rPr>
        <w:t>Е.А.Таскаева</w:t>
      </w:r>
    </w:p>
    <w:p w:rsidR="00026267" w:rsidRPr="00885F1C" w:rsidP="00026267">
      <w:pPr>
        <w:rPr>
          <w:sz w:val="24"/>
          <w:szCs w:val="24"/>
        </w:rPr>
      </w:pPr>
    </w:p>
    <w:p w:rsidR="000A1AA7" w:rsidRPr="00885F1C" w:rsidP="00026267">
      <w:pPr>
        <w:rPr>
          <w:sz w:val="24"/>
          <w:szCs w:val="24"/>
        </w:rPr>
      </w:pPr>
    </w:p>
    <w:p w:rsidR="0027181B" w:rsidRPr="00885F1C" w:rsidP="00026267">
      <w:pPr>
        <w:spacing w:line="120" w:lineRule="auto"/>
        <w:jc w:val="both"/>
        <w:rPr>
          <w:sz w:val="24"/>
          <w:szCs w:val="24"/>
        </w:rPr>
      </w:pPr>
    </w:p>
    <w:p w:rsidR="0051564E" w:rsidRPr="00885F1C" w:rsidP="0027181B">
      <w:pPr>
        <w:jc w:val="both"/>
        <w:rPr>
          <w:sz w:val="24"/>
          <w:szCs w:val="24"/>
        </w:rPr>
      </w:pPr>
    </w:p>
    <w:sectPr w:rsidSect="0027181B">
      <w:pgSz w:w="11906" w:h="16838"/>
      <w:pgMar w:top="1021" w:right="851" w:bottom="1021" w:left="158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A42"/>
    <w:rsid w:val="000031B8"/>
    <w:rsid w:val="0000424A"/>
    <w:rsid w:val="00026267"/>
    <w:rsid w:val="00027C50"/>
    <w:rsid w:val="00067351"/>
    <w:rsid w:val="000722AC"/>
    <w:rsid w:val="00090B41"/>
    <w:rsid w:val="000A1AA7"/>
    <w:rsid w:val="000B29F7"/>
    <w:rsid w:val="000E6C95"/>
    <w:rsid w:val="000F40D9"/>
    <w:rsid w:val="0013631E"/>
    <w:rsid w:val="001478FF"/>
    <w:rsid w:val="00155976"/>
    <w:rsid w:val="00192BE7"/>
    <w:rsid w:val="00194975"/>
    <w:rsid w:val="001E14BB"/>
    <w:rsid w:val="001E30E3"/>
    <w:rsid w:val="002301BC"/>
    <w:rsid w:val="0024636E"/>
    <w:rsid w:val="00265BBB"/>
    <w:rsid w:val="0027181B"/>
    <w:rsid w:val="002D248F"/>
    <w:rsid w:val="002D634E"/>
    <w:rsid w:val="002E185F"/>
    <w:rsid w:val="00311CFD"/>
    <w:rsid w:val="003263B6"/>
    <w:rsid w:val="003268BD"/>
    <w:rsid w:val="00342330"/>
    <w:rsid w:val="003550DA"/>
    <w:rsid w:val="00412DF0"/>
    <w:rsid w:val="00423E6A"/>
    <w:rsid w:val="00434D39"/>
    <w:rsid w:val="00465EF8"/>
    <w:rsid w:val="00491826"/>
    <w:rsid w:val="004A6EA0"/>
    <w:rsid w:val="0051564E"/>
    <w:rsid w:val="0052550C"/>
    <w:rsid w:val="00562AA1"/>
    <w:rsid w:val="00564D26"/>
    <w:rsid w:val="00566C4D"/>
    <w:rsid w:val="005675B3"/>
    <w:rsid w:val="00571375"/>
    <w:rsid w:val="005A6642"/>
    <w:rsid w:val="005F5731"/>
    <w:rsid w:val="0060393A"/>
    <w:rsid w:val="006540E3"/>
    <w:rsid w:val="00654EF9"/>
    <w:rsid w:val="00680A0A"/>
    <w:rsid w:val="006C30D5"/>
    <w:rsid w:val="006C7A66"/>
    <w:rsid w:val="006F0BBF"/>
    <w:rsid w:val="00710B5F"/>
    <w:rsid w:val="007214BE"/>
    <w:rsid w:val="007864AE"/>
    <w:rsid w:val="007C7EE1"/>
    <w:rsid w:val="007D1CC2"/>
    <w:rsid w:val="00802708"/>
    <w:rsid w:val="00813EF2"/>
    <w:rsid w:val="00821B49"/>
    <w:rsid w:val="00863D45"/>
    <w:rsid w:val="00873D26"/>
    <w:rsid w:val="00885F1C"/>
    <w:rsid w:val="008A350F"/>
    <w:rsid w:val="008B040E"/>
    <w:rsid w:val="008C25F7"/>
    <w:rsid w:val="008E54DA"/>
    <w:rsid w:val="00920046"/>
    <w:rsid w:val="00945FF1"/>
    <w:rsid w:val="00964827"/>
    <w:rsid w:val="00970E9F"/>
    <w:rsid w:val="0098576C"/>
    <w:rsid w:val="00A12B69"/>
    <w:rsid w:val="00A44117"/>
    <w:rsid w:val="00A7723D"/>
    <w:rsid w:val="00AA1DD9"/>
    <w:rsid w:val="00AA308E"/>
    <w:rsid w:val="00AB2502"/>
    <w:rsid w:val="00AC6FAE"/>
    <w:rsid w:val="00AD3AA0"/>
    <w:rsid w:val="00B11C11"/>
    <w:rsid w:val="00B50974"/>
    <w:rsid w:val="00B51F2B"/>
    <w:rsid w:val="00B742A7"/>
    <w:rsid w:val="00B82416"/>
    <w:rsid w:val="00B930F9"/>
    <w:rsid w:val="00B94DA2"/>
    <w:rsid w:val="00BA56C0"/>
    <w:rsid w:val="00BB11DE"/>
    <w:rsid w:val="00BC60DD"/>
    <w:rsid w:val="00BD292C"/>
    <w:rsid w:val="00C029F1"/>
    <w:rsid w:val="00C22477"/>
    <w:rsid w:val="00C27486"/>
    <w:rsid w:val="00CA1E19"/>
    <w:rsid w:val="00CA50C1"/>
    <w:rsid w:val="00CD5D04"/>
    <w:rsid w:val="00CD7E53"/>
    <w:rsid w:val="00D072F3"/>
    <w:rsid w:val="00DD39F8"/>
    <w:rsid w:val="00DF217C"/>
    <w:rsid w:val="00E03391"/>
    <w:rsid w:val="00E54A42"/>
    <w:rsid w:val="00E671AB"/>
    <w:rsid w:val="00E7207E"/>
    <w:rsid w:val="00E75454"/>
    <w:rsid w:val="00EB1550"/>
    <w:rsid w:val="00F24424"/>
    <w:rsid w:val="00F337D7"/>
    <w:rsid w:val="00F473C0"/>
    <w:rsid w:val="00F52326"/>
    <w:rsid w:val="00F8683E"/>
    <w:rsid w:val="00FA26AE"/>
    <w:rsid w:val="00FB5F86"/>
    <w:rsid w:val="00FD6C9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459F9C5A-4504-47CF-BD93-1E6A22C6A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232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026267"/>
    <w:rPr>
      <w:color w:val="0000FF"/>
      <w:u w:val="single"/>
    </w:rPr>
  </w:style>
  <w:style w:type="paragraph" w:styleId="Title">
    <w:name w:val="Title"/>
    <w:basedOn w:val="Normal"/>
    <w:link w:val="a"/>
    <w:qFormat/>
    <w:rsid w:val="00026267"/>
    <w:pPr>
      <w:widowControl/>
      <w:autoSpaceDE/>
      <w:autoSpaceDN/>
      <w:adjustRightInd/>
      <w:jc w:val="center"/>
    </w:pPr>
    <w:rPr>
      <w:rFonts w:ascii="Arial" w:hAnsi="Arial"/>
      <w:b/>
      <w:bCs/>
      <w:sz w:val="22"/>
      <w:szCs w:val="22"/>
      <w:lang w:val="x-none" w:eastAsia="x-none"/>
    </w:rPr>
  </w:style>
  <w:style w:type="character" w:customStyle="1" w:styleId="a">
    <w:name w:val="Название Знак"/>
    <w:basedOn w:val="DefaultParagraphFont"/>
    <w:link w:val="Title"/>
    <w:rsid w:val="00026267"/>
    <w:rPr>
      <w:rFonts w:ascii="Arial" w:eastAsia="Times New Roman" w:hAnsi="Arial" w:cs="Times New Roman"/>
      <w:b/>
      <w:bCs/>
      <w:lang w:val="x-none" w:eastAsia="x-none"/>
    </w:rPr>
  </w:style>
  <w:style w:type="paragraph" w:styleId="BodyText">
    <w:name w:val="Body Text"/>
    <w:basedOn w:val="Normal"/>
    <w:link w:val="a0"/>
    <w:unhideWhenUsed/>
    <w:rsid w:val="00026267"/>
    <w:pPr>
      <w:widowControl/>
      <w:autoSpaceDE/>
      <w:autoSpaceDN/>
      <w:adjustRightInd/>
      <w:spacing w:after="120"/>
    </w:pPr>
    <w:rPr>
      <w:sz w:val="24"/>
      <w:szCs w:val="24"/>
      <w:lang w:val="x-none" w:eastAsia="x-none"/>
    </w:rPr>
  </w:style>
  <w:style w:type="character" w:customStyle="1" w:styleId="a0">
    <w:name w:val="Основной текст Знак"/>
    <w:basedOn w:val="DefaultParagraphFont"/>
    <w:link w:val="BodyText"/>
    <w:rsid w:val="00026267"/>
    <w:rPr>
      <w:rFonts w:ascii="Times New Roman" w:eastAsia="Times New Roman" w:hAnsi="Times New Roman" w:cs="Times New Roman"/>
      <w:sz w:val="24"/>
      <w:szCs w:val="24"/>
      <w:lang w:val="x-none" w:eastAsia="x-none"/>
    </w:rPr>
  </w:style>
  <w:style w:type="paragraph" w:styleId="BodyTextIndent">
    <w:name w:val="Body Text Indent"/>
    <w:basedOn w:val="Normal"/>
    <w:link w:val="a1"/>
    <w:unhideWhenUsed/>
    <w:rsid w:val="00026267"/>
    <w:pPr>
      <w:spacing w:after="120"/>
      <w:ind w:left="283"/>
    </w:pPr>
  </w:style>
  <w:style w:type="character" w:customStyle="1" w:styleId="a1">
    <w:name w:val="Основной текст с отступом Знак"/>
    <w:basedOn w:val="DefaultParagraphFont"/>
    <w:link w:val="BodyTextIndent"/>
    <w:rsid w:val="00026267"/>
    <w:rPr>
      <w:rFonts w:ascii="Times New Roman" w:eastAsia="Times New Roman" w:hAnsi="Times New Roman" w:cs="Times New Roman"/>
      <w:sz w:val="20"/>
      <w:szCs w:val="20"/>
      <w:lang w:eastAsia="ru-RU"/>
    </w:rPr>
  </w:style>
  <w:style w:type="paragraph" w:styleId="NoSpacing">
    <w:name w:val="No Spacing"/>
    <w:uiPriority w:val="1"/>
    <w:qFormat/>
    <w:rsid w:val="000262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2">
    <w:name w:val="Основной текст (2)_"/>
    <w:link w:val="20"/>
    <w:locked/>
    <w:rsid w:val="00026267"/>
    <w:rPr>
      <w:sz w:val="26"/>
      <w:szCs w:val="26"/>
      <w:shd w:val="clear" w:color="auto" w:fill="FFFFFF"/>
    </w:rPr>
  </w:style>
  <w:style w:type="paragraph" w:customStyle="1" w:styleId="20">
    <w:name w:val="Основной текст (2)"/>
    <w:basedOn w:val="Normal"/>
    <w:link w:val="2"/>
    <w:rsid w:val="00026267"/>
    <w:pPr>
      <w:shd w:val="clear" w:color="auto" w:fill="FFFFFF"/>
      <w:autoSpaceDE/>
      <w:autoSpaceDN/>
      <w:adjustRightInd/>
      <w:spacing w:after="60" w:line="0" w:lineRule="atLeast"/>
      <w:jc w:val="right"/>
    </w:pPr>
    <w:rPr>
      <w:rFonts w:asciiTheme="minorHAnsi" w:eastAsiaTheme="minorHAnsi" w:hAnsiTheme="minorHAnsi" w:cstheme="minorBidi"/>
      <w:sz w:val="26"/>
      <w:szCs w:val="26"/>
      <w:lang w:eastAsia="en-US"/>
    </w:rPr>
  </w:style>
  <w:style w:type="paragraph" w:customStyle="1" w:styleId="ConsPlusNormal">
    <w:name w:val="ConsPlusNormal"/>
    <w:rsid w:val="0002626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BalloonText">
    <w:name w:val="Balloon Text"/>
    <w:basedOn w:val="Normal"/>
    <w:link w:val="a2"/>
    <w:uiPriority w:val="99"/>
    <w:semiHidden/>
    <w:unhideWhenUsed/>
    <w:rsid w:val="0052550C"/>
    <w:rPr>
      <w:rFonts w:ascii="Segoe UI" w:hAnsi="Segoe UI" w:cs="Segoe UI"/>
      <w:sz w:val="18"/>
      <w:szCs w:val="18"/>
    </w:rPr>
  </w:style>
  <w:style w:type="character" w:customStyle="1" w:styleId="a2">
    <w:name w:val="Текст выноски Знак"/>
    <w:basedOn w:val="DefaultParagraphFont"/>
    <w:link w:val="BalloonText"/>
    <w:uiPriority w:val="99"/>
    <w:semiHidden/>
    <w:rsid w:val="0052550C"/>
    <w:rPr>
      <w:rFonts w:ascii="Segoe UI" w:eastAsia="Times New Roman" w:hAnsi="Segoe UI" w:cs="Segoe UI"/>
      <w:sz w:val="18"/>
      <w:szCs w:val="18"/>
      <w:lang w:eastAsia="ru-RU"/>
    </w:rPr>
  </w:style>
  <w:style w:type="paragraph" w:customStyle="1" w:styleId="s1">
    <w:name w:val="s_1"/>
    <w:basedOn w:val="Normal"/>
    <w:rsid w:val="00B94DA2"/>
    <w:pPr>
      <w:widowControl/>
      <w:autoSpaceDE/>
      <w:autoSpaceDN/>
      <w:adjustRightInd/>
      <w:spacing w:before="100" w:beforeAutospacing="1" w:after="100" w:afterAutospacing="1"/>
    </w:pPr>
    <w:rPr>
      <w:sz w:val="24"/>
      <w:szCs w:val="24"/>
    </w:rPr>
  </w:style>
  <w:style w:type="character" w:styleId="Emphasis">
    <w:name w:val="Emphasis"/>
    <w:basedOn w:val="DefaultParagraphFont"/>
    <w:uiPriority w:val="20"/>
    <w:qFormat/>
    <w:rsid w:val="00B94D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file:///C:\Users\AlyokhinaTE\Desktop\300%20&#1050;&#1054;&#1050;&#1064;&#1040;&#1056;&#1054;&#1042;%20%20&#1095;.1%20&#1089;&#1090;.12.8%20&#1050;&#1054;&#1040;&#1055;%20&#1056;&#1060;%20&#1086;&#1090;%2020.03.19&#1075;%20(%20&#1085;&#1077;%20&#1087;&#1088;&#1080;&#1079;,%20&#1071;&#1088;&#1082;&#1086;,%20%20&#1087;&#1088;&#1080;&#1073;&#1086;&#1088;).docx"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25267.296" TargetMode="External" /><Relationship Id="rId5" Type="http://schemas.openxmlformats.org/officeDocument/2006/relationships/hyperlink" Target="garantf1://12025267.0" TargetMode="External" /><Relationship Id="rId6" Type="http://schemas.openxmlformats.org/officeDocument/2006/relationships/hyperlink" Target="garantF1://12025267.122601" TargetMode="External" /><Relationship Id="rId7" Type="http://schemas.openxmlformats.org/officeDocument/2006/relationships/hyperlink" Target="http://www.consultant.ru/document/cons_doc_LAW_34661/67bcfa750b6d764d14b126b1c74a5e413db11944/" TargetMode="External" /><Relationship Id="rId8" Type="http://schemas.openxmlformats.org/officeDocument/2006/relationships/hyperlink" Target="http://www.consultant.ru/document/cons_doc_LAW_34661/777b1cbcecd072d6956dfe3563ec84636919491c/" TargetMode="External" /><Relationship Id="rId9" Type="http://schemas.openxmlformats.org/officeDocument/2006/relationships/hyperlink" Target="https://internet.garant.ru/"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